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405D" w14:textId="63C9E51E" w:rsidR="00244879" w:rsidRPr="00317C0E" w:rsidRDefault="00244879" w:rsidP="009835DF">
      <w:pPr>
        <w:jc w:val="center"/>
        <w:rPr>
          <w:b/>
          <w:color w:val="000000" w:themeColor="text1"/>
          <w:sz w:val="28"/>
          <w:szCs w:val="28"/>
        </w:rPr>
      </w:pPr>
      <w:r w:rsidRPr="00317C0E">
        <w:rPr>
          <w:b/>
          <w:color w:val="000000" w:themeColor="text1"/>
          <w:sz w:val="28"/>
          <w:szCs w:val="28"/>
        </w:rPr>
        <w:t>Faith L. Brown</w:t>
      </w:r>
    </w:p>
    <w:p w14:paraId="39169940" w14:textId="53EFA0F5" w:rsidR="007D4ABB" w:rsidRPr="009835DF" w:rsidRDefault="007D4ABB" w:rsidP="009835DF">
      <w:pPr>
        <w:pBdr>
          <w:bottom w:val="single" w:sz="6" w:space="1" w:color="auto"/>
        </w:pBdr>
        <w:jc w:val="center"/>
        <w:rPr>
          <w:color w:val="000000" w:themeColor="text1"/>
        </w:rPr>
      </w:pPr>
      <w:r w:rsidRPr="009835DF">
        <w:rPr>
          <w:color w:val="000000" w:themeColor="text1"/>
        </w:rPr>
        <w:t>Curriculum Vitae</w:t>
      </w:r>
    </w:p>
    <w:p w14:paraId="1C936839" w14:textId="6E742AE8" w:rsidR="00244879" w:rsidRPr="00D61B18" w:rsidRDefault="00D61B18" w:rsidP="009835DF">
      <w:pPr>
        <w:rPr>
          <w:color w:val="000000" w:themeColor="text1"/>
        </w:rPr>
      </w:pPr>
      <w:r w:rsidRPr="00BF78D0">
        <w:rPr>
          <w:color w:val="000000" w:themeColor="text1"/>
          <w:shd w:val="clear" w:color="auto" w:fill="FFFFFF"/>
        </w:rPr>
        <w:t xml:space="preserve">225 </w:t>
      </w:r>
      <w:proofErr w:type="spellStart"/>
      <w:r w:rsidRPr="00BF78D0">
        <w:rPr>
          <w:color w:val="000000" w:themeColor="text1"/>
          <w:shd w:val="clear" w:color="auto" w:fill="FFFFFF"/>
        </w:rPr>
        <w:t>Dollye</w:t>
      </w:r>
      <w:proofErr w:type="spellEnd"/>
      <w:r w:rsidRPr="00BF78D0">
        <w:rPr>
          <w:color w:val="000000" w:themeColor="text1"/>
          <w:shd w:val="clear" w:color="auto" w:fill="FFFFFF"/>
        </w:rPr>
        <w:t xml:space="preserve"> M.E. Robinson Building</w:t>
      </w:r>
      <w:r w:rsidRPr="00BF78D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                                          </w:t>
      </w:r>
      <w:r w:rsidRPr="00BF78D0">
        <w:rPr>
          <w:b/>
          <w:bCs/>
          <w:color w:val="000000" w:themeColor="text1"/>
        </w:rPr>
        <w:t>Email:</w:t>
      </w:r>
      <w:r w:rsidRPr="00BF78D0">
        <w:rPr>
          <w:color w:val="000000" w:themeColor="text1"/>
        </w:rPr>
        <w:t xml:space="preserve"> </w:t>
      </w:r>
      <w:hyperlink r:id="rId8" w:tgtFrame="_blank" w:history="1">
        <w:r w:rsidRPr="00BF78D0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faith.l.brown@jsums.edu</w:t>
        </w:r>
      </w:hyperlink>
    </w:p>
    <w:p w14:paraId="13563044" w14:textId="6F88AAF4" w:rsidR="002D1DB2" w:rsidRPr="00D61B18" w:rsidRDefault="00D61B18" w:rsidP="009835DF">
      <w:pPr>
        <w:rPr>
          <w:color w:val="000000" w:themeColor="text1"/>
        </w:rPr>
      </w:pPr>
      <w:r w:rsidRPr="00BF78D0">
        <w:rPr>
          <w:color w:val="000000" w:themeColor="text1"/>
          <w:shd w:val="clear" w:color="auto" w:fill="FFFFFF"/>
        </w:rPr>
        <w:t>1150 Dalton St</w:t>
      </w:r>
      <w:r>
        <w:rPr>
          <w:color w:val="000000" w:themeColor="text1"/>
        </w:rPr>
        <w:t xml:space="preserve">                                                                              </w:t>
      </w:r>
      <w:r w:rsidRPr="00BF78D0">
        <w:rPr>
          <w:b/>
          <w:bCs/>
          <w:color w:val="000000" w:themeColor="text1"/>
        </w:rPr>
        <w:t>Phone:</w:t>
      </w:r>
      <w:r w:rsidRPr="00BF78D0">
        <w:rPr>
          <w:color w:val="000000" w:themeColor="text1"/>
        </w:rPr>
        <w:t xml:space="preserve"> </w:t>
      </w:r>
      <w:r w:rsidRPr="00BF78D0">
        <w:rPr>
          <w:color w:val="000000" w:themeColor="text1"/>
          <w:shd w:val="clear" w:color="auto" w:fill="FFFFFF"/>
        </w:rPr>
        <w:t>601.979.3375</w:t>
      </w:r>
    </w:p>
    <w:p w14:paraId="099CD27E" w14:textId="3D244E63" w:rsidR="00BF78D0" w:rsidRPr="00D61B18" w:rsidRDefault="00D61B18" w:rsidP="00BF78D0">
      <w:pPr>
        <w:rPr>
          <w:bCs/>
          <w:color w:val="000000" w:themeColor="text1"/>
        </w:rPr>
      </w:pPr>
      <w:r w:rsidRPr="00BF78D0">
        <w:rPr>
          <w:bCs/>
          <w:color w:val="000000" w:themeColor="text1"/>
        </w:rPr>
        <w:t>Jackson, MS 39203</w:t>
      </w:r>
      <w:r>
        <w:rPr>
          <w:bCs/>
          <w:color w:val="000000" w:themeColor="text1"/>
        </w:rPr>
        <w:t xml:space="preserve">                                                                      </w:t>
      </w:r>
      <w:r w:rsidRPr="00BF78D0">
        <w:rPr>
          <w:rStyle w:val="Hyperlink"/>
          <w:b/>
          <w:color w:val="000000" w:themeColor="text1"/>
          <w:u w:val="none"/>
        </w:rPr>
        <w:t>Website:</w:t>
      </w:r>
      <w:r w:rsidRPr="00BF78D0">
        <w:rPr>
          <w:rStyle w:val="Hyperlink"/>
          <w:bCs/>
          <w:color w:val="000000" w:themeColor="text1"/>
          <w:u w:val="none"/>
        </w:rPr>
        <w:t xml:space="preserve"> </w:t>
      </w:r>
      <w:r w:rsidRPr="00BF78D0">
        <w:rPr>
          <w:color w:val="000000" w:themeColor="text1"/>
        </w:rPr>
        <w:t>faithlbrown.com</w:t>
      </w:r>
    </w:p>
    <w:p w14:paraId="1DC546A8" w14:textId="01938114" w:rsidR="002D1DB2" w:rsidRDefault="002D1DB2" w:rsidP="009835DF">
      <w:pPr>
        <w:rPr>
          <w:bCs/>
          <w:color w:val="000000" w:themeColor="text1"/>
        </w:rPr>
      </w:pPr>
    </w:p>
    <w:p w14:paraId="12CB9909" w14:textId="53DAAFDF" w:rsidR="000D4E24" w:rsidRPr="000D4E24" w:rsidRDefault="000D4E24" w:rsidP="009835DF">
      <w:pPr>
        <w:pBdr>
          <w:bottom w:val="single" w:sz="6" w:space="1" w:color="auto"/>
        </w:pBdr>
        <w:rPr>
          <w:b/>
          <w:color w:val="000000" w:themeColor="text1"/>
        </w:rPr>
      </w:pPr>
      <w:r w:rsidRPr="000D4E24">
        <w:rPr>
          <w:b/>
          <w:color w:val="000000" w:themeColor="text1"/>
        </w:rPr>
        <w:t>Professional Experience</w:t>
      </w:r>
    </w:p>
    <w:p w14:paraId="0F5586F8" w14:textId="5BF6D986" w:rsidR="000D4E24" w:rsidRDefault="000D4E24" w:rsidP="009835DF">
      <w:pPr>
        <w:rPr>
          <w:bCs/>
          <w:color w:val="000000" w:themeColor="text1"/>
        </w:rPr>
      </w:pPr>
      <w:r w:rsidRPr="000D4E24">
        <w:rPr>
          <w:b/>
          <w:color w:val="000000" w:themeColor="text1"/>
        </w:rPr>
        <w:t>Assistant Professor of Psychology</w:t>
      </w:r>
      <w:r>
        <w:rPr>
          <w:bCs/>
          <w:color w:val="000000" w:themeColor="text1"/>
        </w:rPr>
        <w:t xml:space="preserve">                                                                             2022-present</w:t>
      </w:r>
    </w:p>
    <w:p w14:paraId="13B3AD01" w14:textId="413B6981" w:rsidR="000D4E24" w:rsidRDefault="000D4E24" w:rsidP="000D4E24">
      <w:pPr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Jackson State University, Jackson, MS</w:t>
      </w:r>
    </w:p>
    <w:p w14:paraId="1F4B44B8" w14:textId="3BFF1938" w:rsidR="000D4E24" w:rsidRDefault="000D4E24" w:rsidP="000D4E24">
      <w:pPr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Department of Psychology</w:t>
      </w:r>
    </w:p>
    <w:p w14:paraId="3FA504FF" w14:textId="77777777" w:rsidR="000D4E24" w:rsidRPr="009835DF" w:rsidRDefault="000D4E24" w:rsidP="009835DF">
      <w:pPr>
        <w:rPr>
          <w:bCs/>
          <w:color w:val="000000" w:themeColor="text1"/>
        </w:rPr>
      </w:pPr>
    </w:p>
    <w:p w14:paraId="03EEEE87" w14:textId="66E50EA1" w:rsidR="00704175" w:rsidRPr="009835DF" w:rsidRDefault="007929E9" w:rsidP="009835DF">
      <w:pPr>
        <w:pBdr>
          <w:bottom w:val="single" w:sz="6" w:space="1" w:color="auto"/>
        </w:pBdr>
        <w:rPr>
          <w:b/>
          <w:bCs/>
          <w:iCs/>
          <w:color w:val="000000" w:themeColor="text1"/>
        </w:rPr>
      </w:pPr>
      <w:r w:rsidRPr="009835DF">
        <w:rPr>
          <w:b/>
          <w:bCs/>
          <w:iCs/>
          <w:color w:val="000000" w:themeColor="text1"/>
        </w:rPr>
        <w:t>Education</w:t>
      </w:r>
    </w:p>
    <w:p w14:paraId="4BD760F5" w14:textId="2C5E5A3D" w:rsidR="00362FB9" w:rsidRPr="009835DF" w:rsidRDefault="00362FB9" w:rsidP="005A40ED">
      <w:pPr>
        <w:rPr>
          <w:color w:val="000000" w:themeColor="text1"/>
        </w:rPr>
      </w:pPr>
      <w:r w:rsidRPr="009835DF">
        <w:rPr>
          <w:b/>
          <w:bCs/>
          <w:i/>
          <w:iCs/>
          <w:color w:val="000000" w:themeColor="text1"/>
        </w:rPr>
        <w:t xml:space="preserve">PhD, Psychology (Brain and </w:t>
      </w:r>
      <w:proofErr w:type="gramStart"/>
      <w:r w:rsidRPr="009835DF">
        <w:rPr>
          <w:b/>
          <w:bCs/>
          <w:i/>
          <w:iCs/>
          <w:color w:val="000000" w:themeColor="text1"/>
        </w:rPr>
        <w:t xml:space="preserve">Behavior)   </w:t>
      </w:r>
      <w:proofErr w:type="gramEnd"/>
      <w:r w:rsidRPr="009835DF">
        <w:rPr>
          <w:b/>
          <w:bCs/>
          <w:i/>
          <w:iCs/>
          <w:color w:val="000000" w:themeColor="text1"/>
        </w:rPr>
        <w:t xml:space="preserve">                             </w:t>
      </w:r>
      <w:r w:rsidR="00251327">
        <w:rPr>
          <w:b/>
          <w:bCs/>
          <w:i/>
          <w:iCs/>
          <w:color w:val="000000" w:themeColor="text1"/>
        </w:rPr>
        <w:t xml:space="preserve">            </w:t>
      </w:r>
      <w:r w:rsidRPr="009835DF">
        <w:rPr>
          <w:b/>
          <w:bCs/>
          <w:i/>
          <w:iCs/>
          <w:color w:val="000000" w:themeColor="text1"/>
        </w:rPr>
        <w:t xml:space="preserve"> </w:t>
      </w:r>
      <w:r w:rsidR="00BF78D0">
        <w:rPr>
          <w:color w:val="000000" w:themeColor="text1"/>
        </w:rPr>
        <w:t xml:space="preserve">                                      </w:t>
      </w:r>
      <w:r w:rsidRPr="009835DF">
        <w:rPr>
          <w:color w:val="000000" w:themeColor="text1"/>
        </w:rPr>
        <w:t>2022</w:t>
      </w:r>
    </w:p>
    <w:p w14:paraId="3077C93A" w14:textId="43113770" w:rsidR="00362FB9" w:rsidRPr="009835DF" w:rsidRDefault="00362FB9" w:rsidP="005A40ED">
      <w:pPr>
        <w:ind w:left="360"/>
        <w:rPr>
          <w:color w:val="000000" w:themeColor="text1"/>
        </w:rPr>
      </w:pPr>
      <w:r w:rsidRPr="009835DF">
        <w:rPr>
          <w:color w:val="000000" w:themeColor="text1"/>
        </w:rPr>
        <w:t>University of Southern Mississippi, Hattiesburg, MS</w:t>
      </w:r>
    </w:p>
    <w:p w14:paraId="2B522E60" w14:textId="0AC9D6FE" w:rsidR="00362FB9" w:rsidRPr="009835DF" w:rsidRDefault="00362FB9" w:rsidP="005A40ED">
      <w:pPr>
        <w:ind w:left="360"/>
        <w:rPr>
          <w:bCs/>
          <w:iCs/>
          <w:color w:val="000000" w:themeColor="text1"/>
        </w:rPr>
      </w:pPr>
      <w:r w:rsidRPr="009835DF">
        <w:rPr>
          <w:b/>
          <w:bCs/>
          <w:iCs/>
          <w:color w:val="000000" w:themeColor="text1"/>
        </w:rPr>
        <w:t xml:space="preserve">Emphasis: </w:t>
      </w:r>
      <w:r w:rsidRPr="009835DF">
        <w:rPr>
          <w:bCs/>
          <w:iCs/>
          <w:color w:val="000000" w:themeColor="text1"/>
        </w:rPr>
        <w:t xml:space="preserve">Social Psychology </w:t>
      </w:r>
    </w:p>
    <w:p w14:paraId="68EEF5A5" w14:textId="0E7E5E2F" w:rsidR="005A40ED" w:rsidRPr="005A40ED" w:rsidRDefault="005A40ED" w:rsidP="005A40ED">
      <w:pPr>
        <w:ind w:left="360"/>
        <w:rPr>
          <w:i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Dissertation:</w:t>
      </w:r>
      <w:r>
        <w:rPr>
          <w:bCs/>
          <w:iCs/>
          <w:color w:val="000000" w:themeColor="text1"/>
        </w:rPr>
        <w:t xml:space="preserve"> </w:t>
      </w:r>
      <w:r w:rsidRPr="005A40ED">
        <w:rPr>
          <w:i/>
          <w:iCs/>
          <w:color w:val="000000" w:themeColor="text1"/>
        </w:rPr>
        <w:t>Seeing Children’s Futures Through Rose Colored Glasses: Does Optimism Bias toward Reproduction Discourage Anti-Natalism?</w:t>
      </w:r>
    </w:p>
    <w:p w14:paraId="05AB5E98" w14:textId="77777777" w:rsidR="00362FB9" w:rsidRPr="009835DF" w:rsidRDefault="00362FB9" w:rsidP="009835DF">
      <w:pPr>
        <w:rPr>
          <w:b/>
          <w:bCs/>
          <w:i/>
          <w:iCs/>
          <w:color w:val="000000" w:themeColor="text1"/>
        </w:rPr>
      </w:pPr>
    </w:p>
    <w:p w14:paraId="0304D39A" w14:textId="2D7AFE63" w:rsidR="004970F7" w:rsidRPr="009835DF" w:rsidRDefault="0062597C" w:rsidP="009835DF">
      <w:pPr>
        <w:rPr>
          <w:b/>
          <w:bCs/>
          <w:iCs/>
          <w:color w:val="000000" w:themeColor="text1"/>
        </w:rPr>
      </w:pPr>
      <w:r w:rsidRPr="009835DF">
        <w:rPr>
          <w:b/>
          <w:bCs/>
          <w:i/>
          <w:iCs/>
          <w:color w:val="000000" w:themeColor="text1"/>
        </w:rPr>
        <w:t>MA</w:t>
      </w:r>
      <w:r w:rsidR="00510757" w:rsidRPr="009835DF">
        <w:rPr>
          <w:b/>
          <w:bCs/>
          <w:i/>
          <w:iCs/>
          <w:color w:val="000000" w:themeColor="text1"/>
        </w:rPr>
        <w:t xml:space="preserve">, </w:t>
      </w:r>
      <w:r w:rsidR="004B6897" w:rsidRPr="009835DF">
        <w:rPr>
          <w:b/>
          <w:bCs/>
          <w:i/>
          <w:iCs/>
          <w:color w:val="000000" w:themeColor="text1"/>
        </w:rPr>
        <w:t xml:space="preserve">Psychology (Brain and </w:t>
      </w:r>
      <w:proofErr w:type="gramStart"/>
      <w:r w:rsidR="00C94DDC" w:rsidRPr="009835DF">
        <w:rPr>
          <w:b/>
          <w:bCs/>
          <w:i/>
          <w:iCs/>
          <w:color w:val="000000" w:themeColor="text1"/>
        </w:rPr>
        <w:t xml:space="preserve">Behavior)  </w:t>
      </w:r>
      <w:r w:rsidR="004B6897" w:rsidRPr="009835DF">
        <w:rPr>
          <w:b/>
          <w:bCs/>
          <w:i/>
          <w:iCs/>
          <w:color w:val="000000" w:themeColor="text1"/>
        </w:rPr>
        <w:t xml:space="preserve"> </w:t>
      </w:r>
      <w:proofErr w:type="gramEnd"/>
      <w:r w:rsidR="004B6897" w:rsidRPr="009835DF">
        <w:rPr>
          <w:b/>
          <w:bCs/>
          <w:i/>
          <w:iCs/>
          <w:color w:val="000000" w:themeColor="text1"/>
        </w:rPr>
        <w:t xml:space="preserve">                       </w:t>
      </w:r>
      <w:r w:rsidR="008F70C6" w:rsidRPr="009835DF">
        <w:rPr>
          <w:bCs/>
          <w:iCs/>
          <w:color w:val="000000" w:themeColor="text1"/>
        </w:rPr>
        <w:t xml:space="preserve">     </w:t>
      </w:r>
      <w:r w:rsidR="001250CE" w:rsidRPr="009835DF">
        <w:rPr>
          <w:bCs/>
          <w:iCs/>
          <w:color w:val="000000" w:themeColor="text1"/>
        </w:rPr>
        <w:t xml:space="preserve"> </w:t>
      </w:r>
      <w:r w:rsidR="00C94DDC" w:rsidRPr="009835DF">
        <w:rPr>
          <w:bCs/>
          <w:iCs/>
          <w:color w:val="000000" w:themeColor="text1"/>
        </w:rPr>
        <w:t xml:space="preserve">  </w:t>
      </w:r>
      <w:r w:rsidR="0007379F" w:rsidRPr="009835DF">
        <w:rPr>
          <w:bCs/>
          <w:iCs/>
          <w:color w:val="000000" w:themeColor="text1"/>
        </w:rPr>
        <w:t xml:space="preserve"> </w:t>
      </w:r>
      <w:r w:rsidR="00362FB9" w:rsidRPr="009835DF">
        <w:rPr>
          <w:bCs/>
          <w:iCs/>
          <w:color w:val="000000" w:themeColor="text1"/>
        </w:rPr>
        <w:t xml:space="preserve">                                                 2</w:t>
      </w:r>
      <w:r w:rsidR="001250CE" w:rsidRPr="009835DF">
        <w:rPr>
          <w:bCs/>
          <w:iCs/>
          <w:color w:val="000000" w:themeColor="text1"/>
        </w:rPr>
        <w:t>020</w:t>
      </w:r>
    </w:p>
    <w:p w14:paraId="0BCF33DC" w14:textId="4DBD169C" w:rsidR="004970F7" w:rsidRPr="009835DF" w:rsidRDefault="004970F7" w:rsidP="009835DF">
      <w:pPr>
        <w:ind w:left="360"/>
        <w:rPr>
          <w:bCs/>
          <w:iCs/>
          <w:color w:val="000000" w:themeColor="text1"/>
        </w:rPr>
      </w:pPr>
      <w:r w:rsidRPr="009835DF">
        <w:rPr>
          <w:bCs/>
          <w:iCs/>
          <w:color w:val="000000" w:themeColor="text1"/>
        </w:rPr>
        <w:t>University of Southern Mississippi, Hattiesburg, MS</w:t>
      </w:r>
    </w:p>
    <w:p w14:paraId="53C4B32D" w14:textId="09529CFA" w:rsidR="00394E4C" w:rsidRPr="009835DF" w:rsidRDefault="00394E4C" w:rsidP="009835DF">
      <w:pPr>
        <w:ind w:left="360"/>
        <w:rPr>
          <w:bCs/>
          <w:iCs/>
          <w:color w:val="000000" w:themeColor="text1"/>
        </w:rPr>
      </w:pPr>
      <w:r w:rsidRPr="009835DF">
        <w:rPr>
          <w:b/>
          <w:bCs/>
          <w:iCs/>
          <w:color w:val="000000" w:themeColor="text1"/>
        </w:rPr>
        <w:t xml:space="preserve">Emphasis: </w:t>
      </w:r>
      <w:r w:rsidRPr="009835DF">
        <w:rPr>
          <w:bCs/>
          <w:iCs/>
          <w:color w:val="000000" w:themeColor="text1"/>
        </w:rPr>
        <w:t xml:space="preserve">Social Psychology </w:t>
      </w:r>
    </w:p>
    <w:p w14:paraId="0B853C7C" w14:textId="2EBE9AA3" w:rsidR="001250CE" w:rsidRPr="009835DF" w:rsidRDefault="001250CE" w:rsidP="009835DF">
      <w:pPr>
        <w:ind w:left="360"/>
        <w:rPr>
          <w:bCs/>
          <w:i/>
          <w:color w:val="000000" w:themeColor="text1"/>
        </w:rPr>
      </w:pPr>
      <w:r w:rsidRPr="009835DF">
        <w:rPr>
          <w:b/>
          <w:iCs/>
          <w:color w:val="000000" w:themeColor="text1"/>
        </w:rPr>
        <w:t xml:space="preserve">Thesis: </w:t>
      </w:r>
      <w:r w:rsidRPr="009835DF">
        <w:rPr>
          <w:bCs/>
          <w:i/>
          <w:color w:val="000000" w:themeColor="text1"/>
        </w:rPr>
        <w:t>The effect</w:t>
      </w:r>
      <w:r w:rsidR="00A5433C" w:rsidRPr="009835DF">
        <w:rPr>
          <w:bCs/>
          <w:i/>
          <w:color w:val="000000" w:themeColor="text1"/>
        </w:rPr>
        <w:t>s</w:t>
      </w:r>
      <w:r w:rsidRPr="009835DF">
        <w:rPr>
          <w:bCs/>
          <w:i/>
          <w:color w:val="000000" w:themeColor="text1"/>
        </w:rPr>
        <w:t xml:space="preserve"> of optimism on anti-natalism</w:t>
      </w:r>
    </w:p>
    <w:p w14:paraId="3B66FF0D" w14:textId="3D3A8A9C" w:rsidR="00074CFE" w:rsidRPr="009835DF" w:rsidRDefault="008E2E69" w:rsidP="009835DF">
      <w:pPr>
        <w:ind w:left="180"/>
        <w:rPr>
          <w:bCs/>
          <w:iCs/>
          <w:color w:val="000000" w:themeColor="text1"/>
        </w:rPr>
      </w:pPr>
      <w:r w:rsidRPr="009835DF">
        <w:rPr>
          <w:b/>
          <w:bCs/>
          <w:i/>
          <w:iCs/>
          <w:color w:val="000000" w:themeColor="text1"/>
        </w:rPr>
        <w:t xml:space="preserve">                                   </w:t>
      </w:r>
    </w:p>
    <w:p w14:paraId="39B97C90" w14:textId="168CC7B7" w:rsidR="00520D81" w:rsidRPr="009835DF" w:rsidRDefault="00070ACC" w:rsidP="009835DF">
      <w:pPr>
        <w:rPr>
          <w:b/>
          <w:bCs/>
          <w:color w:val="000000" w:themeColor="text1"/>
        </w:rPr>
      </w:pPr>
      <w:r w:rsidRPr="009835DF">
        <w:rPr>
          <w:b/>
          <w:bCs/>
          <w:i/>
          <w:iCs/>
          <w:color w:val="000000" w:themeColor="text1"/>
        </w:rPr>
        <w:t>B</w:t>
      </w:r>
      <w:r w:rsidR="00F7025E" w:rsidRPr="009835DF">
        <w:rPr>
          <w:b/>
          <w:bCs/>
          <w:i/>
          <w:iCs/>
          <w:color w:val="000000" w:themeColor="text1"/>
        </w:rPr>
        <w:t xml:space="preserve">A, </w:t>
      </w:r>
      <w:r w:rsidR="113EFBF9" w:rsidRPr="009835DF">
        <w:rPr>
          <w:b/>
          <w:bCs/>
          <w:i/>
          <w:iCs/>
          <w:color w:val="000000" w:themeColor="text1"/>
        </w:rPr>
        <w:t>Psychology</w:t>
      </w:r>
      <w:r w:rsidR="00F7025E" w:rsidRPr="009835DF">
        <w:rPr>
          <w:b/>
          <w:bCs/>
          <w:i/>
          <w:iCs/>
          <w:color w:val="000000" w:themeColor="text1"/>
        </w:rPr>
        <w:t>, magna cum laude</w:t>
      </w:r>
      <w:r w:rsidR="000A4A6E" w:rsidRPr="009835DF">
        <w:rPr>
          <w:b/>
          <w:bCs/>
          <w:i/>
          <w:iCs/>
          <w:color w:val="000000" w:themeColor="text1"/>
        </w:rPr>
        <w:t xml:space="preserve">                </w:t>
      </w:r>
      <w:r w:rsidR="00F7025E" w:rsidRPr="009835DF">
        <w:rPr>
          <w:b/>
          <w:bCs/>
          <w:i/>
          <w:iCs/>
          <w:color w:val="000000" w:themeColor="text1"/>
        </w:rPr>
        <w:t xml:space="preserve">                </w:t>
      </w:r>
      <w:r w:rsidR="00025B9B" w:rsidRPr="009835DF">
        <w:rPr>
          <w:b/>
          <w:bCs/>
          <w:color w:val="000000" w:themeColor="text1"/>
        </w:rPr>
        <w:t xml:space="preserve">       </w:t>
      </w:r>
      <w:r w:rsidR="00260D81" w:rsidRPr="009835DF">
        <w:rPr>
          <w:b/>
          <w:bCs/>
          <w:color w:val="000000" w:themeColor="text1"/>
        </w:rPr>
        <w:t xml:space="preserve">                 </w:t>
      </w:r>
      <w:r w:rsidR="00025B9B" w:rsidRPr="009835DF">
        <w:rPr>
          <w:b/>
          <w:color w:val="000000" w:themeColor="text1"/>
        </w:rPr>
        <w:t xml:space="preserve">        </w:t>
      </w:r>
      <w:r w:rsidR="007C3E57" w:rsidRPr="009835DF">
        <w:rPr>
          <w:b/>
          <w:color w:val="000000" w:themeColor="text1"/>
        </w:rPr>
        <w:t xml:space="preserve">                         </w:t>
      </w:r>
      <w:r w:rsidR="00022C1E" w:rsidRPr="009835DF">
        <w:rPr>
          <w:color w:val="000000" w:themeColor="text1"/>
        </w:rPr>
        <w:t xml:space="preserve"> </w:t>
      </w:r>
      <w:r w:rsidR="113EFBF9" w:rsidRPr="009835DF">
        <w:rPr>
          <w:color w:val="000000" w:themeColor="text1"/>
        </w:rPr>
        <w:t>2018</w:t>
      </w:r>
    </w:p>
    <w:p w14:paraId="08357727" w14:textId="0F2E41F4" w:rsidR="008B27D4" w:rsidRPr="009835DF" w:rsidRDefault="113EFBF9" w:rsidP="009835DF">
      <w:pPr>
        <w:ind w:left="360"/>
        <w:rPr>
          <w:i/>
          <w:color w:val="000000" w:themeColor="text1"/>
        </w:rPr>
      </w:pPr>
      <w:r w:rsidRPr="009835DF">
        <w:rPr>
          <w:color w:val="000000" w:themeColor="text1"/>
        </w:rPr>
        <w:t>Mississippi State</w:t>
      </w:r>
      <w:r w:rsidR="008E49F1" w:rsidRPr="009835DF">
        <w:rPr>
          <w:color w:val="000000" w:themeColor="text1"/>
        </w:rPr>
        <w:t xml:space="preserve"> University</w:t>
      </w:r>
      <w:r w:rsidR="00BC07E0" w:rsidRPr="009835DF">
        <w:rPr>
          <w:color w:val="000000" w:themeColor="text1"/>
        </w:rPr>
        <w:t xml:space="preserve">, </w:t>
      </w:r>
      <w:r w:rsidRPr="009835DF">
        <w:rPr>
          <w:color w:val="000000" w:themeColor="text1"/>
        </w:rPr>
        <w:t>Meridian</w:t>
      </w:r>
      <w:r w:rsidR="00BC07E0" w:rsidRPr="009835DF">
        <w:rPr>
          <w:color w:val="000000" w:themeColor="text1"/>
        </w:rPr>
        <w:t>, MS</w:t>
      </w:r>
      <w:r w:rsidR="002B683E" w:rsidRPr="009835DF">
        <w:rPr>
          <w:color w:val="000000" w:themeColor="text1"/>
        </w:rPr>
        <w:t xml:space="preserve">                      </w:t>
      </w:r>
      <w:r w:rsidR="008916D9" w:rsidRPr="009835DF">
        <w:rPr>
          <w:color w:val="000000" w:themeColor="text1"/>
        </w:rPr>
        <w:t xml:space="preserve">                            </w:t>
      </w:r>
      <w:r w:rsidR="00F241F4" w:rsidRPr="009835DF">
        <w:rPr>
          <w:i/>
          <w:color w:val="000000" w:themeColor="text1"/>
        </w:rPr>
        <w:t xml:space="preserve">      </w:t>
      </w:r>
    </w:p>
    <w:p w14:paraId="37AB33D0" w14:textId="77777777" w:rsidR="000B1ED5" w:rsidRDefault="113EFBF9" w:rsidP="009835DF">
      <w:pPr>
        <w:ind w:left="360"/>
        <w:rPr>
          <w:color w:val="000000" w:themeColor="text1"/>
        </w:rPr>
      </w:pPr>
      <w:r w:rsidRPr="009835DF">
        <w:rPr>
          <w:b/>
          <w:color w:val="000000" w:themeColor="text1"/>
        </w:rPr>
        <w:t xml:space="preserve">Minor: </w:t>
      </w:r>
      <w:r w:rsidRPr="009835DF">
        <w:rPr>
          <w:color w:val="000000" w:themeColor="text1"/>
        </w:rPr>
        <w:t xml:space="preserve">Philosophy </w:t>
      </w:r>
    </w:p>
    <w:p w14:paraId="697FB15C" w14:textId="77777777" w:rsidR="009A5F09" w:rsidRPr="009835DF" w:rsidRDefault="009A5F09" w:rsidP="009F734F">
      <w:pPr>
        <w:rPr>
          <w:b/>
          <w:color w:val="000000" w:themeColor="text1"/>
        </w:rPr>
      </w:pPr>
    </w:p>
    <w:p w14:paraId="3CD1673C" w14:textId="39E08D9D" w:rsidR="007902E7" w:rsidRPr="009835DF" w:rsidRDefault="113EFBF9" w:rsidP="00B70ABC">
      <w:pPr>
        <w:pBdr>
          <w:bottom w:val="single" w:sz="6" w:space="1" w:color="auto"/>
        </w:pBdr>
        <w:ind w:left="180" w:hanging="180"/>
        <w:rPr>
          <w:b/>
          <w:bCs/>
          <w:color w:val="000000" w:themeColor="text1"/>
        </w:rPr>
      </w:pPr>
      <w:r w:rsidRPr="009835DF">
        <w:rPr>
          <w:b/>
          <w:bCs/>
          <w:color w:val="000000" w:themeColor="text1"/>
        </w:rPr>
        <w:t>Research Experience</w:t>
      </w:r>
    </w:p>
    <w:p w14:paraId="1389FD2A" w14:textId="065155E8" w:rsidR="00B70ABC" w:rsidRDefault="00B70ABC" w:rsidP="00B70ABC">
      <w:pPr>
        <w:rPr>
          <w:iCs/>
          <w:color w:val="000000" w:themeColor="text1"/>
        </w:rPr>
      </w:pPr>
      <w:r w:rsidRPr="00B70ABC">
        <w:rPr>
          <w:b/>
          <w:bCs/>
          <w:i/>
          <w:color w:val="000000" w:themeColor="text1"/>
        </w:rPr>
        <w:t>Research</w:t>
      </w:r>
      <w:r w:rsidR="004B3D4C">
        <w:rPr>
          <w:b/>
          <w:bCs/>
          <w:i/>
          <w:color w:val="000000" w:themeColor="text1"/>
        </w:rPr>
        <w:t xml:space="preserve"> Associate</w:t>
      </w:r>
      <w:r w:rsidRPr="00B70ABC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                                                                     </w:t>
      </w:r>
      <w:r w:rsidR="004B3D4C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            </w:t>
      </w:r>
      <w:r w:rsidRPr="00B70ABC">
        <w:rPr>
          <w:i/>
          <w:color w:val="000000" w:themeColor="text1"/>
        </w:rPr>
        <w:t xml:space="preserve">  </w:t>
      </w:r>
      <w:r w:rsidRPr="00B70ABC">
        <w:rPr>
          <w:iCs/>
          <w:color w:val="000000" w:themeColor="text1"/>
        </w:rPr>
        <w:t>Fall 2020-</w:t>
      </w:r>
      <w:r w:rsidR="001600D6">
        <w:rPr>
          <w:iCs/>
          <w:color w:val="000000" w:themeColor="text1"/>
        </w:rPr>
        <w:t>Spring 2022</w:t>
      </w:r>
    </w:p>
    <w:p w14:paraId="3E53D86A" w14:textId="1F4DB49B" w:rsidR="00B70ABC" w:rsidRDefault="00B70ABC" w:rsidP="00B70ABC">
      <w:pPr>
        <w:pStyle w:val="Heading3"/>
        <w:shd w:val="clear" w:color="auto" w:fill="FFFFFF"/>
        <w:spacing w:before="0" w:beforeAutospacing="0" w:after="0" w:afterAutospacing="0"/>
        <w:ind w:left="360"/>
        <w:rPr>
          <w:b w:val="0"/>
          <w:bCs w:val="0"/>
          <w:i/>
          <w:iCs/>
          <w:color w:val="000000" w:themeColor="text1"/>
          <w:spacing w:val="5"/>
          <w:sz w:val="24"/>
          <w:szCs w:val="24"/>
        </w:rPr>
      </w:pPr>
      <w:r w:rsidRPr="00B70ABC">
        <w:rPr>
          <w:b w:val="0"/>
          <w:bCs w:val="0"/>
          <w:i/>
          <w:iCs/>
          <w:color w:val="000000" w:themeColor="text1"/>
          <w:spacing w:val="5"/>
          <w:sz w:val="24"/>
          <w:szCs w:val="24"/>
        </w:rPr>
        <w:t>Mapping Gratitude to God in Language</w:t>
      </w:r>
    </w:p>
    <w:p w14:paraId="154C18F8" w14:textId="233E7BB1" w:rsidR="00B70ABC" w:rsidRDefault="00B70ABC" w:rsidP="00B70ABC">
      <w:pPr>
        <w:pStyle w:val="Heading3"/>
        <w:shd w:val="clear" w:color="auto" w:fill="FFFFFF"/>
        <w:spacing w:before="0" w:beforeAutospacing="0" w:after="0" w:afterAutospacing="0"/>
        <w:ind w:left="360"/>
        <w:rPr>
          <w:b w:val="0"/>
          <w:bCs w:val="0"/>
          <w:color w:val="000000" w:themeColor="text1"/>
          <w:spacing w:val="5"/>
          <w:sz w:val="24"/>
          <w:szCs w:val="24"/>
        </w:rPr>
      </w:pPr>
      <w:r w:rsidRPr="00B70ABC">
        <w:rPr>
          <w:b w:val="0"/>
          <w:bCs w:val="0"/>
          <w:color w:val="000000" w:themeColor="text1"/>
          <w:spacing w:val="5"/>
          <w:sz w:val="24"/>
          <w:szCs w:val="24"/>
        </w:rPr>
        <w:t>Gratitude to God: Psychological, Philosophical, and Theological Investigations</w:t>
      </w:r>
      <w:r>
        <w:rPr>
          <w:b w:val="0"/>
          <w:bCs w:val="0"/>
          <w:color w:val="000000" w:themeColor="text1"/>
          <w:spacing w:val="5"/>
          <w:sz w:val="24"/>
          <w:szCs w:val="24"/>
        </w:rPr>
        <w:t xml:space="preserve"> Grant</w:t>
      </w:r>
    </w:p>
    <w:p w14:paraId="20C75AB7" w14:textId="36C4B096" w:rsidR="00B70ABC" w:rsidRDefault="00B70ABC" w:rsidP="00B70ABC">
      <w:pPr>
        <w:pStyle w:val="Heading3"/>
        <w:shd w:val="clear" w:color="auto" w:fill="FFFFFF"/>
        <w:spacing w:before="0" w:beforeAutospacing="0" w:after="0" w:afterAutospacing="0"/>
        <w:ind w:left="360"/>
        <w:rPr>
          <w:b w:val="0"/>
          <w:bCs w:val="0"/>
          <w:color w:val="000000" w:themeColor="text1"/>
          <w:spacing w:val="5"/>
          <w:sz w:val="24"/>
          <w:szCs w:val="24"/>
        </w:rPr>
      </w:pPr>
      <w:r>
        <w:rPr>
          <w:b w:val="0"/>
          <w:bCs w:val="0"/>
          <w:color w:val="000000" w:themeColor="text1"/>
          <w:spacing w:val="5"/>
          <w:sz w:val="24"/>
          <w:szCs w:val="24"/>
        </w:rPr>
        <w:t>Funded through Biola University and the John Templeton Foundation</w:t>
      </w:r>
    </w:p>
    <w:p w14:paraId="6A167C26" w14:textId="523BFD4C" w:rsidR="00B70ABC" w:rsidRPr="00BF78D0" w:rsidRDefault="00B70ABC" w:rsidP="00BF78D0">
      <w:pPr>
        <w:ind w:firstLine="360"/>
        <w:rPr>
          <w:color w:val="000000" w:themeColor="text1"/>
          <w:spacing w:val="5"/>
          <w:shd w:val="clear" w:color="auto" w:fill="FFFFFF"/>
        </w:rPr>
      </w:pPr>
      <w:r w:rsidRPr="00B70ABC">
        <w:rPr>
          <w:b/>
          <w:bCs/>
          <w:color w:val="000000" w:themeColor="text1"/>
          <w:spacing w:val="5"/>
          <w:shd w:val="clear" w:color="auto" w:fill="FFFFFF"/>
        </w:rPr>
        <w:t>Funding Amount:</w:t>
      </w:r>
      <w:r w:rsidRPr="00B70ABC">
        <w:rPr>
          <w:color w:val="000000" w:themeColor="text1"/>
          <w:spacing w:val="5"/>
          <w:shd w:val="clear" w:color="auto" w:fill="FFFFFF"/>
        </w:rPr>
        <w:t xml:space="preserve"> $176,696</w:t>
      </w:r>
    </w:p>
    <w:p w14:paraId="6671DD33" w14:textId="1258B6F2" w:rsidR="00E576F6" w:rsidRPr="009835DF" w:rsidRDefault="00E576F6" w:rsidP="009835DF">
      <w:pPr>
        <w:rPr>
          <w:color w:val="000000" w:themeColor="text1"/>
        </w:rPr>
      </w:pPr>
    </w:p>
    <w:p w14:paraId="706F1B7E" w14:textId="18EF8214" w:rsidR="00F0755F" w:rsidRPr="009835DF" w:rsidRDefault="00F0755F" w:rsidP="009835DF">
      <w:pPr>
        <w:pBdr>
          <w:bottom w:val="single" w:sz="6" w:space="1" w:color="auto"/>
        </w:pBdr>
        <w:rPr>
          <w:b/>
          <w:color w:val="000000" w:themeColor="text1"/>
        </w:rPr>
      </w:pPr>
      <w:r w:rsidRPr="009835DF">
        <w:rPr>
          <w:b/>
          <w:color w:val="000000" w:themeColor="text1"/>
        </w:rPr>
        <w:t>Publications</w:t>
      </w:r>
      <w:r w:rsidR="00C54FFC">
        <w:rPr>
          <w:b/>
          <w:color w:val="000000" w:themeColor="text1"/>
        </w:rPr>
        <w:t xml:space="preserve"> </w:t>
      </w:r>
      <w:r w:rsidR="00C54FFC" w:rsidRPr="00C54FFC">
        <w:rPr>
          <w:bCs/>
          <w:color w:val="000000" w:themeColor="text1"/>
          <w:sz w:val="20"/>
          <w:szCs w:val="20"/>
        </w:rPr>
        <w:t>(*denotes undergraduate coauthors)</w:t>
      </w:r>
    </w:p>
    <w:p w14:paraId="52561C60" w14:textId="77777777" w:rsidR="006015A7" w:rsidRPr="009835DF" w:rsidRDefault="00F0755F" w:rsidP="009835DF">
      <w:pPr>
        <w:jc w:val="center"/>
        <w:rPr>
          <w:b/>
          <w:color w:val="000000" w:themeColor="text1"/>
        </w:rPr>
      </w:pPr>
      <w:r w:rsidRPr="009835DF">
        <w:rPr>
          <w:b/>
          <w:color w:val="000000" w:themeColor="text1"/>
        </w:rPr>
        <w:t>Peer-Reviewed Journal Articles</w:t>
      </w:r>
    </w:p>
    <w:p w14:paraId="20B43568" w14:textId="31C8BA59" w:rsidR="00A0387D" w:rsidRDefault="00A0387D" w:rsidP="00161B86">
      <w:pPr>
        <w:pStyle w:val="dx-doi"/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Hoogeveen</w:t>
      </w:r>
      <w:proofErr w:type="spellEnd"/>
      <w:r>
        <w:rPr>
          <w:color w:val="000000" w:themeColor="text1"/>
        </w:rPr>
        <w:t xml:space="preserve">, A., </w:t>
      </w:r>
      <w:proofErr w:type="spellStart"/>
      <w:r>
        <w:rPr>
          <w:color w:val="000000" w:themeColor="text1"/>
        </w:rPr>
        <w:t>Sarafoglou</w:t>
      </w:r>
      <w:proofErr w:type="spellEnd"/>
      <w:r>
        <w:rPr>
          <w:color w:val="000000" w:themeColor="text1"/>
        </w:rPr>
        <w:t xml:space="preserve">, A., </w:t>
      </w:r>
      <w:proofErr w:type="spellStart"/>
      <w:r>
        <w:rPr>
          <w:color w:val="000000" w:themeColor="text1"/>
        </w:rPr>
        <w:t>Aczel</w:t>
      </w:r>
      <w:proofErr w:type="spellEnd"/>
      <w:r>
        <w:rPr>
          <w:color w:val="000000" w:themeColor="text1"/>
        </w:rPr>
        <w:t xml:space="preserve">, B., [250 others, including </w:t>
      </w:r>
      <w:r w:rsidRPr="00A0387D">
        <w:rPr>
          <w:b/>
          <w:bCs/>
          <w:color w:val="000000" w:themeColor="text1"/>
        </w:rPr>
        <w:t>Brown, F. L.</w:t>
      </w:r>
      <w:r>
        <w:rPr>
          <w:color w:val="000000" w:themeColor="text1"/>
        </w:rPr>
        <w:t xml:space="preserve">] (2022). A many analysts approach to the relation between religiosity and well-being. </w:t>
      </w:r>
      <w:r w:rsidRPr="00161B86">
        <w:rPr>
          <w:i/>
          <w:iCs/>
          <w:color w:val="000000" w:themeColor="text1"/>
        </w:rPr>
        <w:t>Religion, Brain &amp; Behavior</w:t>
      </w:r>
      <w:r w:rsidR="00161B86">
        <w:rPr>
          <w:color w:val="000000" w:themeColor="text1"/>
        </w:rPr>
        <w:t xml:space="preserve">. </w:t>
      </w:r>
      <w:hyperlink r:id="rId9" w:history="1">
        <w:r w:rsidR="00161B86" w:rsidRPr="00161B86">
          <w:rPr>
            <w:color w:val="000000" w:themeColor="text1"/>
          </w:rPr>
          <w:t>https://doi.org/10.1080/2153599X.2022.2070255</w:t>
        </w:r>
      </w:hyperlink>
    </w:p>
    <w:p w14:paraId="7CA1C2C4" w14:textId="64B9E29F" w:rsidR="00161B86" w:rsidRDefault="00161B86" w:rsidP="00161B86">
      <w:pPr>
        <w:pStyle w:val="dx-doi"/>
        <w:spacing w:before="0" w:beforeAutospacing="0" w:after="0" w:afterAutospacing="0"/>
        <w:rPr>
          <w:color w:val="000000" w:themeColor="text1"/>
        </w:rPr>
      </w:pPr>
    </w:p>
    <w:p w14:paraId="4A37CCB2" w14:textId="250C8E28" w:rsidR="00161B86" w:rsidRDefault="00161B86" w:rsidP="00161B86">
      <w:pPr>
        <w:pStyle w:val="dx-doi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0865CD">
        <w:rPr>
          <w:color w:val="000000" w:themeColor="text1"/>
        </w:rPr>
        <w:t xml:space="preserve">Keefer, L. A., </w:t>
      </w:r>
      <w:r w:rsidRPr="000865CD">
        <w:rPr>
          <w:b/>
          <w:bCs/>
          <w:color w:val="000000" w:themeColor="text1"/>
        </w:rPr>
        <w:t>Brown</w:t>
      </w:r>
      <w:r>
        <w:rPr>
          <w:b/>
          <w:bCs/>
          <w:color w:val="000000" w:themeColor="text1"/>
        </w:rPr>
        <w:t>,</w:t>
      </w:r>
      <w:r w:rsidRPr="000865CD">
        <w:rPr>
          <w:b/>
          <w:bCs/>
          <w:color w:val="000000" w:themeColor="text1"/>
        </w:rPr>
        <w:t xml:space="preserve"> F. L.</w:t>
      </w:r>
      <w:r w:rsidRPr="000865CD">
        <w:rPr>
          <w:color w:val="000000" w:themeColor="text1"/>
        </w:rPr>
        <w:t>,</w:t>
      </w:r>
      <w:r>
        <w:rPr>
          <w:color w:val="000000" w:themeColor="text1"/>
        </w:rPr>
        <w:t xml:space="preserve"> Rothschild, Z. K., &amp; </w:t>
      </w:r>
      <w:r w:rsidRPr="009835DF">
        <w:rPr>
          <w:color w:val="000000" w:themeColor="text1"/>
          <w:shd w:val="clear" w:color="auto" w:fill="FFFFFF"/>
        </w:rPr>
        <w:t>Allen, K. H</w:t>
      </w:r>
      <w:r>
        <w:rPr>
          <w:color w:val="000000" w:themeColor="text1"/>
          <w:shd w:val="clear" w:color="auto" w:fill="FFFFFF"/>
        </w:rPr>
        <w:t xml:space="preserve">. (2022). A distant </w:t>
      </w:r>
      <w:proofErr w:type="gramStart"/>
      <w:r>
        <w:rPr>
          <w:color w:val="000000" w:themeColor="text1"/>
          <w:shd w:val="clear" w:color="auto" w:fill="FFFFFF"/>
        </w:rPr>
        <w:t>ally?:</w:t>
      </w:r>
      <w:proofErr w:type="gramEnd"/>
      <w:r>
        <w:rPr>
          <w:color w:val="000000" w:themeColor="text1"/>
          <w:shd w:val="clear" w:color="auto" w:fill="FFFFFF"/>
        </w:rPr>
        <w:t xml:space="preserve"> Mortality salience and </w:t>
      </w:r>
      <w:proofErr w:type="spellStart"/>
      <w:r>
        <w:rPr>
          <w:color w:val="000000" w:themeColor="text1"/>
          <w:shd w:val="clear" w:color="auto" w:fill="FFFFFF"/>
        </w:rPr>
        <w:t>parasocial</w:t>
      </w:r>
      <w:proofErr w:type="spellEnd"/>
      <w:r>
        <w:rPr>
          <w:color w:val="000000" w:themeColor="text1"/>
          <w:shd w:val="clear" w:color="auto" w:fill="FFFFFF"/>
        </w:rPr>
        <w:t xml:space="preserve"> attachment. OMEGA – </w:t>
      </w:r>
      <w:r w:rsidRPr="00161B86">
        <w:rPr>
          <w:i/>
          <w:iCs/>
          <w:color w:val="000000" w:themeColor="text1"/>
          <w:shd w:val="clear" w:color="auto" w:fill="FFFFFF"/>
        </w:rPr>
        <w:t>Journal of Death and Dying</w:t>
      </w:r>
      <w:r>
        <w:rPr>
          <w:color w:val="000000" w:themeColor="text1"/>
          <w:shd w:val="clear" w:color="auto" w:fill="FFFFFF"/>
        </w:rPr>
        <w:t xml:space="preserve">. </w:t>
      </w:r>
      <w:hyperlink r:id="rId10" w:history="1">
        <w:r w:rsidRPr="00161B86">
          <w:rPr>
            <w:color w:val="000000" w:themeColor="text1"/>
            <w:shd w:val="clear" w:color="auto" w:fill="FFFFFF"/>
          </w:rPr>
          <w:t>https://doi.org/10.1177/00302228221085173</w:t>
        </w:r>
      </w:hyperlink>
    </w:p>
    <w:p w14:paraId="0EB750D2" w14:textId="77777777" w:rsidR="00161B86" w:rsidRPr="00161B86" w:rsidRDefault="00161B86" w:rsidP="00161B86">
      <w:pPr>
        <w:pStyle w:val="dx-doi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</w:p>
    <w:p w14:paraId="28BB462A" w14:textId="7EDAF1C9" w:rsidR="000865CD" w:rsidRDefault="000865CD" w:rsidP="00161B86">
      <w:pPr>
        <w:rPr>
          <w:color w:val="000000" w:themeColor="text1"/>
        </w:rPr>
      </w:pPr>
      <w:r w:rsidRPr="000865CD">
        <w:rPr>
          <w:color w:val="000000" w:themeColor="text1"/>
        </w:rPr>
        <w:lastRenderedPageBreak/>
        <w:t xml:space="preserve">Keefer, L. A., </w:t>
      </w:r>
      <w:r w:rsidRPr="000865CD">
        <w:rPr>
          <w:b/>
          <w:bCs/>
          <w:color w:val="000000" w:themeColor="text1"/>
        </w:rPr>
        <w:t>Brown</w:t>
      </w:r>
      <w:r w:rsidR="00A0387D">
        <w:rPr>
          <w:b/>
          <w:bCs/>
          <w:color w:val="000000" w:themeColor="text1"/>
        </w:rPr>
        <w:t>,</w:t>
      </w:r>
      <w:r w:rsidRPr="000865CD">
        <w:rPr>
          <w:b/>
          <w:bCs/>
          <w:color w:val="000000" w:themeColor="text1"/>
        </w:rPr>
        <w:t xml:space="preserve"> F. L.</w:t>
      </w:r>
      <w:r w:rsidRPr="000865CD">
        <w:rPr>
          <w:color w:val="000000" w:themeColor="text1"/>
        </w:rPr>
        <w:t>, &amp; Rials, T.</w:t>
      </w:r>
      <w:r w:rsidR="00C54FFC">
        <w:rPr>
          <w:color w:val="000000" w:themeColor="text1"/>
        </w:rPr>
        <w:t>*</w:t>
      </w:r>
      <w:r w:rsidRPr="000865CD">
        <w:rPr>
          <w:color w:val="000000" w:themeColor="text1"/>
        </w:rPr>
        <w:t xml:space="preserve"> (2021).</w:t>
      </w:r>
      <w:r w:rsidRPr="000865CD">
        <w:rPr>
          <w:i/>
          <w:iCs/>
          <w:color w:val="000000" w:themeColor="text1"/>
        </w:rPr>
        <w:t xml:space="preserve"> </w:t>
      </w:r>
      <w:r w:rsidRPr="000865CD">
        <w:rPr>
          <w:color w:val="000000" w:themeColor="text1"/>
          <w:shd w:val="clear" w:color="auto" w:fill="FFFFFF"/>
        </w:rPr>
        <w:t xml:space="preserve">An </w:t>
      </w:r>
      <w:r w:rsidR="00A0387D">
        <w:rPr>
          <w:color w:val="000000" w:themeColor="text1"/>
          <w:shd w:val="clear" w:color="auto" w:fill="FFFFFF"/>
        </w:rPr>
        <w:t>i</w:t>
      </w:r>
      <w:r w:rsidRPr="000865CD">
        <w:rPr>
          <w:color w:val="000000" w:themeColor="text1"/>
          <w:shd w:val="clear" w:color="auto" w:fill="FFFFFF"/>
        </w:rPr>
        <w:t xml:space="preserve">nitial </w:t>
      </w:r>
      <w:r w:rsidR="00A0387D">
        <w:rPr>
          <w:color w:val="000000" w:themeColor="text1"/>
          <w:shd w:val="clear" w:color="auto" w:fill="FFFFFF"/>
        </w:rPr>
        <w:t>i</w:t>
      </w:r>
      <w:r w:rsidRPr="000865CD">
        <w:rPr>
          <w:color w:val="000000" w:themeColor="text1"/>
          <w:shd w:val="clear" w:color="auto" w:fill="FFFFFF"/>
        </w:rPr>
        <w:t xml:space="preserve">nvestigation of the </w:t>
      </w:r>
      <w:r w:rsidR="00A0387D">
        <w:rPr>
          <w:color w:val="000000" w:themeColor="text1"/>
          <w:shd w:val="clear" w:color="auto" w:fill="FFFFFF"/>
        </w:rPr>
        <w:t>r</w:t>
      </w:r>
      <w:r w:rsidRPr="000865CD">
        <w:rPr>
          <w:color w:val="000000" w:themeColor="text1"/>
          <w:shd w:val="clear" w:color="auto" w:fill="FFFFFF"/>
        </w:rPr>
        <w:t xml:space="preserve">ole of </w:t>
      </w:r>
      <w:r w:rsidR="00A0387D">
        <w:rPr>
          <w:color w:val="000000" w:themeColor="text1"/>
          <w:shd w:val="clear" w:color="auto" w:fill="FFFFFF"/>
        </w:rPr>
        <w:t>d</w:t>
      </w:r>
      <w:r w:rsidRPr="000865CD">
        <w:rPr>
          <w:color w:val="000000" w:themeColor="text1"/>
          <w:shd w:val="clear" w:color="auto" w:fill="FFFFFF"/>
        </w:rPr>
        <w:t xml:space="preserve">eath </w:t>
      </w:r>
      <w:r w:rsidR="00A0387D">
        <w:rPr>
          <w:color w:val="000000" w:themeColor="text1"/>
          <w:shd w:val="clear" w:color="auto" w:fill="FFFFFF"/>
        </w:rPr>
        <w:t>c</w:t>
      </w:r>
      <w:r w:rsidRPr="000865CD">
        <w:rPr>
          <w:color w:val="000000" w:themeColor="text1"/>
          <w:shd w:val="clear" w:color="auto" w:fill="FFFFFF"/>
        </w:rPr>
        <w:t xml:space="preserve">oncerns in </w:t>
      </w:r>
      <w:r w:rsidR="00A0387D">
        <w:rPr>
          <w:color w:val="000000" w:themeColor="text1"/>
          <w:shd w:val="clear" w:color="auto" w:fill="FFFFFF"/>
        </w:rPr>
        <w:t>e</w:t>
      </w:r>
      <w:r w:rsidRPr="000865CD">
        <w:rPr>
          <w:color w:val="000000" w:themeColor="text1"/>
          <w:shd w:val="clear" w:color="auto" w:fill="FFFFFF"/>
        </w:rPr>
        <w:t xml:space="preserve">valuations of </w:t>
      </w:r>
      <w:r w:rsidR="00A0387D">
        <w:rPr>
          <w:color w:val="000000" w:themeColor="text1"/>
          <w:shd w:val="clear" w:color="auto" w:fill="FFFFFF"/>
        </w:rPr>
        <w:t>m</w:t>
      </w:r>
      <w:r w:rsidRPr="000865CD">
        <w:rPr>
          <w:color w:val="000000" w:themeColor="text1"/>
          <w:shd w:val="clear" w:color="auto" w:fill="FFFFFF"/>
        </w:rPr>
        <w:t xml:space="preserve">etaphoric </w:t>
      </w:r>
      <w:r w:rsidR="00A0387D">
        <w:rPr>
          <w:color w:val="000000" w:themeColor="text1"/>
          <w:shd w:val="clear" w:color="auto" w:fill="FFFFFF"/>
        </w:rPr>
        <w:t>l</w:t>
      </w:r>
      <w:r w:rsidRPr="000865CD">
        <w:rPr>
          <w:color w:val="000000" w:themeColor="text1"/>
          <w:shd w:val="clear" w:color="auto" w:fill="FFFFFF"/>
        </w:rPr>
        <w:t>anguage about God</w:t>
      </w:r>
      <w:r w:rsidR="00B70ABC">
        <w:rPr>
          <w:color w:val="000000" w:themeColor="text1"/>
        </w:rPr>
        <w:t xml:space="preserve">. </w:t>
      </w:r>
      <w:r w:rsidRPr="000865CD">
        <w:rPr>
          <w:i/>
          <w:iCs/>
          <w:color w:val="000000" w:themeColor="text1"/>
          <w:shd w:val="clear" w:color="auto" w:fill="FFFFFF" w:themeFill="background1"/>
        </w:rPr>
        <w:t>Archive for the Psychology of Religion</w:t>
      </w:r>
      <w:r w:rsidR="00161B86">
        <w:rPr>
          <w:i/>
          <w:iCs/>
          <w:color w:val="000000" w:themeColor="text1"/>
          <w:shd w:val="clear" w:color="auto" w:fill="FFFFFF" w:themeFill="background1"/>
        </w:rPr>
        <w:t>, 43</w:t>
      </w:r>
      <w:r w:rsidR="00161B86" w:rsidRPr="00161B86">
        <w:rPr>
          <w:color w:val="000000" w:themeColor="text1"/>
          <w:shd w:val="clear" w:color="auto" w:fill="FFFFFF" w:themeFill="background1"/>
        </w:rPr>
        <w:t>(2)</w:t>
      </w:r>
      <w:r w:rsidRPr="00161B86">
        <w:rPr>
          <w:color w:val="000000" w:themeColor="text1"/>
          <w:shd w:val="clear" w:color="auto" w:fill="FFFFFF" w:themeFill="background1"/>
        </w:rPr>
        <w:t>.</w:t>
      </w:r>
      <w:r w:rsidRPr="000865CD">
        <w:rPr>
          <w:i/>
          <w:iCs/>
          <w:color w:val="000000" w:themeColor="text1"/>
          <w:shd w:val="clear" w:color="auto" w:fill="FFFFFF" w:themeFill="background1"/>
        </w:rPr>
        <w:t xml:space="preserve"> </w:t>
      </w:r>
      <w:hyperlink r:id="rId11" w:history="1">
        <w:r w:rsidRPr="000865CD">
          <w:rPr>
            <w:rStyle w:val="Hyperlink"/>
            <w:color w:val="000000" w:themeColor="text1"/>
            <w:u w:val="none"/>
            <w:shd w:val="clear" w:color="auto" w:fill="FFFFFF"/>
          </w:rPr>
          <w:t>https://doi.org/10.1177/00846724211031671</w:t>
        </w:r>
      </w:hyperlink>
    </w:p>
    <w:p w14:paraId="3C29DE06" w14:textId="77777777" w:rsidR="00B70ABC" w:rsidRPr="000865CD" w:rsidRDefault="00B70ABC" w:rsidP="009835DF">
      <w:pPr>
        <w:rPr>
          <w:color w:val="000000" w:themeColor="text1"/>
        </w:rPr>
      </w:pPr>
    </w:p>
    <w:p w14:paraId="292CFC51" w14:textId="7CBBC08D" w:rsidR="006015A7" w:rsidRPr="00161B86" w:rsidRDefault="00BC008B" w:rsidP="009835DF">
      <w:pPr>
        <w:rPr>
          <w:b/>
          <w:color w:val="000000" w:themeColor="text1"/>
        </w:rPr>
      </w:pPr>
      <w:r w:rsidRPr="00161B86">
        <w:rPr>
          <w:color w:val="000000" w:themeColor="text1"/>
        </w:rPr>
        <w:t>Brown, M., Keefer, L. A., Sacco, D. F.,</w:t>
      </w:r>
      <w:r w:rsidRPr="00161B86">
        <w:rPr>
          <w:b/>
          <w:bCs/>
          <w:color w:val="000000" w:themeColor="text1"/>
        </w:rPr>
        <w:t xml:space="preserve"> </w:t>
      </w:r>
      <w:r w:rsidRPr="00161B86">
        <w:rPr>
          <w:color w:val="000000" w:themeColor="text1"/>
        </w:rPr>
        <w:t xml:space="preserve">&amp; </w:t>
      </w:r>
      <w:r w:rsidRPr="00161B86">
        <w:rPr>
          <w:b/>
          <w:bCs/>
          <w:color w:val="000000" w:themeColor="text1"/>
        </w:rPr>
        <w:t>Brown, F. L.</w:t>
      </w:r>
      <w:r w:rsidRPr="00161B86">
        <w:rPr>
          <w:color w:val="000000" w:themeColor="text1"/>
        </w:rPr>
        <w:t xml:space="preserve"> (</w:t>
      </w:r>
      <w:r w:rsidR="006015A7" w:rsidRPr="00161B86">
        <w:rPr>
          <w:color w:val="000000" w:themeColor="text1"/>
        </w:rPr>
        <w:t>2021</w:t>
      </w:r>
      <w:r w:rsidRPr="00161B86">
        <w:rPr>
          <w:color w:val="000000" w:themeColor="text1"/>
        </w:rPr>
        <w:t xml:space="preserve">). Demonstrate values: Moral outrage as a cue to long-term mate potential. </w:t>
      </w:r>
      <w:r w:rsidRPr="00161B86">
        <w:rPr>
          <w:i/>
          <w:iCs/>
          <w:color w:val="000000" w:themeColor="text1"/>
        </w:rPr>
        <w:t>Emotion</w:t>
      </w:r>
      <w:r w:rsidR="00161B86" w:rsidRPr="00161B86">
        <w:rPr>
          <w:i/>
          <w:iCs/>
          <w:color w:val="000000" w:themeColor="text1"/>
        </w:rPr>
        <w:t>, 22</w:t>
      </w:r>
      <w:r w:rsidR="00161B86" w:rsidRPr="00161B86">
        <w:rPr>
          <w:color w:val="000000" w:themeColor="text1"/>
        </w:rPr>
        <w:t>(6), 1239-1254</w:t>
      </w:r>
      <w:r w:rsidR="00161B86" w:rsidRPr="00161B86">
        <w:rPr>
          <w:i/>
          <w:iCs/>
          <w:color w:val="000000" w:themeColor="text1"/>
        </w:rPr>
        <w:t xml:space="preserve">. </w:t>
      </w:r>
      <w:r w:rsidR="00161B86" w:rsidRPr="00161B86">
        <w:rPr>
          <w:color w:val="212121"/>
          <w:shd w:val="clear" w:color="auto" w:fill="FFFFFF"/>
        </w:rPr>
        <w:t>https://doi.org/10.1037/emo0000955</w:t>
      </w:r>
      <w:r w:rsidR="00161B86" w:rsidRPr="00161B86">
        <w:rPr>
          <w:b/>
          <w:color w:val="000000" w:themeColor="text1"/>
        </w:rPr>
        <w:t xml:space="preserve"> </w:t>
      </w:r>
    </w:p>
    <w:p w14:paraId="22DE8A28" w14:textId="3DD87CFA" w:rsidR="00BC008B" w:rsidRPr="009835DF" w:rsidRDefault="00BC008B" w:rsidP="009835DF">
      <w:pPr>
        <w:rPr>
          <w:i/>
          <w:iCs/>
          <w:color w:val="000000" w:themeColor="text1"/>
        </w:rPr>
      </w:pPr>
    </w:p>
    <w:p w14:paraId="3DC681DF" w14:textId="47BA19CA" w:rsidR="00456607" w:rsidRPr="009835DF" w:rsidRDefault="00456607" w:rsidP="009835DF">
      <w:pPr>
        <w:pStyle w:val="dx-doi"/>
        <w:spacing w:before="0" w:beforeAutospacing="0" w:after="0" w:afterAutospacing="0"/>
        <w:rPr>
          <w:color w:val="000000" w:themeColor="text1"/>
        </w:rPr>
      </w:pPr>
      <w:r w:rsidRPr="009835DF">
        <w:rPr>
          <w:color w:val="000000" w:themeColor="text1"/>
        </w:rPr>
        <w:t xml:space="preserve">Keefer, L. A., Brown, M., </w:t>
      </w:r>
      <w:r w:rsidRPr="009835DF">
        <w:rPr>
          <w:b/>
          <w:bCs/>
          <w:color w:val="000000" w:themeColor="text1"/>
        </w:rPr>
        <w:t>Brown, F. L</w:t>
      </w:r>
      <w:r w:rsidRPr="009835DF">
        <w:rPr>
          <w:color w:val="000000" w:themeColor="text1"/>
        </w:rPr>
        <w:t>., &amp; Sacco, D. F. (</w:t>
      </w:r>
      <w:r w:rsidR="00BC008B" w:rsidRPr="009835DF">
        <w:rPr>
          <w:color w:val="000000" w:themeColor="text1"/>
        </w:rPr>
        <w:t>2020</w:t>
      </w:r>
      <w:r w:rsidRPr="009835DF">
        <w:rPr>
          <w:color w:val="000000" w:themeColor="text1"/>
        </w:rPr>
        <w:t xml:space="preserve">). Gratitude </w:t>
      </w:r>
      <w:r w:rsidR="00AA7AD4" w:rsidRPr="009835DF">
        <w:rPr>
          <w:color w:val="000000" w:themeColor="text1"/>
        </w:rPr>
        <w:t>p</w:t>
      </w:r>
      <w:r w:rsidRPr="009835DF">
        <w:rPr>
          <w:color w:val="000000" w:themeColor="text1"/>
        </w:rPr>
        <w:t xml:space="preserve">redicts </w:t>
      </w:r>
      <w:r w:rsidR="00AA7AD4" w:rsidRPr="009835DF">
        <w:rPr>
          <w:color w:val="000000" w:themeColor="text1"/>
        </w:rPr>
        <w:t>s</w:t>
      </w:r>
      <w:r w:rsidRPr="009835DF">
        <w:rPr>
          <w:color w:val="000000" w:themeColor="text1"/>
        </w:rPr>
        <w:t xml:space="preserve">elective </w:t>
      </w:r>
      <w:r w:rsidR="00AA7AD4" w:rsidRPr="009835DF">
        <w:rPr>
          <w:color w:val="000000" w:themeColor="text1"/>
        </w:rPr>
        <w:t>m</w:t>
      </w:r>
      <w:r w:rsidRPr="009835DF">
        <w:rPr>
          <w:color w:val="000000" w:themeColor="text1"/>
        </w:rPr>
        <w:t xml:space="preserve">oral </w:t>
      </w:r>
      <w:r w:rsidR="00AA7AD4" w:rsidRPr="009835DF">
        <w:rPr>
          <w:color w:val="000000" w:themeColor="text1"/>
        </w:rPr>
        <w:t>c</w:t>
      </w:r>
      <w:r w:rsidRPr="009835DF">
        <w:rPr>
          <w:color w:val="000000" w:themeColor="text1"/>
        </w:rPr>
        <w:t xml:space="preserve">oncern about </w:t>
      </w:r>
      <w:r w:rsidR="00AA7AD4" w:rsidRPr="009835DF">
        <w:rPr>
          <w:color w:val="000000" w:themeColor="text1"/>
        </w:rPr>
        <w:t>i</w:t>
      </w:r>
      <w:r w:rsidRPr="009835DF">
        <w:rPr>
          <w:color w:val="000000" w:themeColor="text1"/>
        </w:rPr>
        <w:t xml:space="preserve">nterpersonal </w:t>
      </w:r>
      <w:r w:rsidR="00AA7AD4" w:rsidRPr="009835DF">
        <w:rPr>
          <w:color w:val="000000" w:themeColor="text1"/>
        </w:rPr>
        <w:t>h</w:t>
      </w:r>
      <w:r w:rsidRPr="009835DF">
        <w:rPr>
          <w:color w:val="000000" w:themeColor="text1"/>
        </w:rPr>
        <w:t>arms</w:t>
      </w:r>
      <w:r w:rsidRPr="009835DF">
        <w:rPr>
          <w:i/>
          <w:iCs/>
          <w:color w:val="000000" w:themeColor="text1"/>
        </w:rPr>
        <w:t>. Journal of Positive Psychology</w:t>
      </w:r>
      <w:r w:rsidR="00A0387D">
        <w:rPr>
          <w:i/>
          <w:iCs/>
          <w:color w:val="000000" w:themeColor="text1"/>
        </w:rPr>
        <w:t>, 16</w:t>
      </w:r>
      <w:r w:rsidR="00A0387D" w:rsidRPr="00A0387D">
        <w:rPr>
          <w:color w:val="000000" w:themeColor="text1"/>
        </w:rPr>
        <w:t>(5), 701-723</w:t>
      </w:r>
      <w:r w:rsidR="00AA7AD4" w:rsidRPr="009835DF">
        <w:rPr>
          <w:color w:val="000000" w:themeColor="text1"/>
        </w:rPr>
        <w:t xml:space="preserve">. </w:t>
      </w:r>
      <w:hyperlink r:id="rId12" w:history="1">
        <w:r w:rsidR="00BC008B" w:rsidRPr="009835DF">
          <w:rPr>
            <w:rStyle w:val="Hyperlink"/>
            <w:color w:val="000000" w:themeColor="text1"/>
            <w:u w:val="none"/>
          </w:rPr>
          <w:t>https://doi.org/10.1080/17439760.2020.1832246</w:t>
        </w:r>
      </w:hyperlink>
    </w:p>
    <w:p w14:paraId="7C22BC5F" w14:textId="77777777" w:rsidR="00BC008B" w:rsidRPr="009835DF" w:rsidRDefault="00BC008B" w:rsidP="009835DF">
      <w:pPr>
        <w:pStyle w:val="dx-doi"/>
        <w:spacing w:before="0" w:beforeAutospacing="0" w:after="0" w:afterAutospacing="0"/>
        <w:rPr>
          <w:color w:val="000000" w:themeColor="text1"/>
        </w:rPr>
      </w:pPr>
    </w:p>
    <w:p w14:paraId="6A25D989" w14:textId="5AA14F3C" w:rsidR="006F432C" w:rsidRPr="009835DF" w:rsidRDefault="00F54AD8" w:rsidP="009835DF">
      <w:pPr>
        <w:rPr>
          <w:color w:val="000000" w:themeColor="text1"/>
        </w:rPr>
      </w:pPr>
      <w:r w:rsidRPr="009835DF">
        <w:rPr>
          <w:b/>
          <w:color w:val="000000" w:themeColor="text1"/>
        </w:rPr>
        <w:t xml:space="preserve">Brown, F. L. </w:t>
      </w:r>
      <w:r w:rsidRPr="009835DF">
        <w:rPr>
          <w:color w:val="000000" w:themeColor="text1"/>
        </w:rPr>
        <w:t>&amp; Keefer, L. A. (</w:t>
      </w:r>
      <w:r w:rsidR="006F432C" w:rsidRPr="009835DF">
        <w:rPr>
          <w:color w:val="000000" w:themeColor="text1"/>
        </w:rPr>
        <w:t>20</w:t>
      </w:r>
      <w:r w:rsidR="00456607" w:rsidRPr="009835DF">
        <w:rPr>
          <w:color w:val="000000" w:themeColor="text1"/>
        </w:rPr>
        <w:t>20</w:t>
      </w:r>
      <w:r w:rsidRPr="009835DF">
        <w:rPr>
          <w:color w:val="000000" w:themeColor="text1"/>
        </w:rPr>
        <w:t xml:space="preserve">). Anti-natalism from an evolutionary psychological perspective. </w:t>
      </w:r>
      <w:r w:rsidRPr="009835DF">
        <w:rPr>
          <w:i/>
          <w:iCs/>
          <w:color w:val="000000" w:themeColor="text1"/>
        </w:rPr>
        <w:t>Evolutionary Psychological Science</w:t>
      </w:r>
      <w:r w:rsidR="006F432C" w:rsidRPr="009835DF">
        <w:rPr>
          <w:i/>
          <w:iCs/>
          <w:color w:val="000000" w:themeColor="text1"/>
        </w:rPr>
        <w:t xml:space="preserve">, </w:t>
      </w:r>
      <w:r w:rsidR="00456607" w:rsidRPr="009835DF">
        <w:rPr>
          <w:i/>
          <w:iCs/>
          <w:color w:val="000000" w:themeColor="text1"/>
          <w:shd w:val="clear" w:color="auto" w:fill="FCFCFC"/>
        </w:rPr>
        <w:t>6,</w:t>
      </w:r>
      <w:r w:rsidR="00456607" w:rsidRPr="009835DF">
        <w:rPr>
          <w:color w:val="000000" w:themeColor="text1"/>
          <w:shd w:val="clear" w:color="auto" w:fill="FCFCFC"/>
        </w:rPr>
        <w:t> 283–291</w:t>
      </w:r>
      <w:r w:rsidR="006F432C" w:rsidRPr="009835DF">
        <w:rPr>
          <w:i/>
          <w:iCs/>
          <w:color w:val="000000" w:themeColor="text1"/>
        </w:rPr>
        <w:t xml:space="preserve">. </w:t>
      </w:r>
      <w:r w:rsidR="006F432C" w:rsidRPr="009835DF">
        <w:rPr>
          <w:color w:val="000000" w:themeColor="text1"/>
        </w:rPr>
        <w:t xml:space="preserve">https://doi.org/10.1007/s40806-019-00226-9 </w:t>
      </w:r>
    </w:p>
    <w:p w14:paraId="2C335142" w14:textId="77777777" w:rsidR="00F54AD8" w:rsidRPr="009835DF" w:rsidRDefault="00F54AD8" w:rsidP="009835DF">
      <w:pPr>
        <w:rPr>
          <w:b/>
          <w:bCs/>
          <w:i/>
          <w:iCs/>
          <w:color w:val="000000" w:themeColor="text1"/>
        </w:rPr>
      </w:pPr>
    </w:p>
    <w:p w14:paraId="13CC815B" w14:textId="2A78E306" w:rsidR="002E1758" w:rsidRPr="009835DF" w:rsidRDefault="00F0755F" w:rsidP="009835DF">
      <w:pPr>
        <w:rPr>
          <w:b/>
          <w:bCs/>
          <w:i/>
          <w:iCs/>
          <w:color w:val="000000" w:themeColor="text1"/>
        </w:rPr>
      </w:pPr>
      <w:r w:rsidRPr="009835DF">
        <w:rPr>
          <w:color w:val="000000" w:themeColor="text1"/>
        </w:rPr>
        <w:t>Keefer, L.</w:t>
      </w:r>
      <w:r w:rsidR="00AF5B34" w:rsidRPr="009835DF">
        <w:rPr>
          <w:color w:val="000000" w:themeColor="text1"/>
        </w:rPr>
        <w:t xml:space="preserve"> A. &amp; </w:t>
      </w:r>
      <w:r w:rsidR="00AF5B34" w:rsidRPr="009835DF">
        <w:rPr>
          <w:b/>
          <w:color w:val="000000" w:themeColor="text1"/>
        </w:rPr>
        <w:t xml:space="preserve">Brown, F. L. </w:t>
      </w:r>
      <w:r w:rsidR="00AF5B34" w:rsidRPr="009835DF">
        <w:rPr>
          <w:color w:val="000000" w:themeColor="text1"/>
        </w:rPr>
        <w:t xml:space="preserve">(2018). Attachment to God uniquely predicts variation in well-being outcomes. </w:t>
      </w:r>
      <w:r w:rsidR="00AF5B34" w:rsidRPr="009835DF">
        <w:rPr>
          <w:i/>
          <w:color w:val="000000" w:themeColor="text1"/>
        </w:rPr>
        <w:t>Archive for the Psychology of Religion, 40</w:t>
      </w:r>
      <w:r w:rsidR="00AF5B34" w:rsidRPr="009835DF">
        <w:rPr>
          <w:color w:val="000000" w:themeColor="text1"/>
        </w:rPr>
        <w:t>, 225-257.</w:t>
      </w:r>
      <w:r w:rsidR="002E1758" w:rsidRPr="009835DF">
        <w:rPr>
          <w:color w:val="000000" w:themeColor="text1"/>
        </w:rPr>
        <w:t xml:space="preserve"> </w:t>
      </w:r>
      <w:hyperlink r:id="rId13" w:tgtFrame="_blank" w:history="1">
        <w:r w:rsidR="002E1758" w:rsidRPr="009835DF">
          <w:rPr>
            <w:rStyle w:val="Hyperlink"/>
            <w:color w:val="000000" w:themeColor="text1"/>
            <w:u w:val="none"/>
          </w:rPr>
          <w:t>https://doi.org/10.1163/15736121-12341360</w:t>
        </w:r>
      </w:hyperlink>
    </w:p>
    <w:p w14:paraId="4033C49D" w14:textId="77777777" w:rsidR="00752D47" w:rsidRPr="009835DF" w:rsidRDefault="00752D47" w:rsidP="009835DF">
      <w:pPr>
        <w:rPr>
          <w:color w:val="000000" w:themeColor="text1"/>
        </w:rPr>
      </w:pPr>
    </w:p>
    <w:p w14:paraId="480469D0" w14:textId="6F84F808" w:rsidR="00444E12" w:rsidRPr="009835DF" w:rsidRDefault="00444E12" w:rsidP="009835DF">
      <w:pPr>
        <w:jc w:val="center"/>
        <w:rPr>
          <w:b/>
          <w:color w:val="000000" w:themeColor="text1"/>
        </w:rPr>
      </w:pPr>
      <w:r w:rsidRPr="009835DF">
        <w:rPr>
          <w:b/>
          <w:color w:val="000000" w:themeColor="text1"/>
        </w:rPr>
        <w:t>Book Chapters</w:t>
      </w:r>
    </w:p>
    <w:p w14:paraId="31DF7FB4" w14:textId="45E3DFED" w:rsidR="00456607" w:rsidRPr="009835DF" w:rsidRDefault="00787DE4" w:rsidP="009835DF">
      <w:pPr>
        <w:rPr>
          <w:color w:val="000000" w:themeColor="text1"/>
        </w:rPr>
      </w:pPr>
      <w:r w:rsidRPr="009835DF">
        <w:rPr>
          <w:b/>
          <w:color w:val="000000" w:themeColor="text1"/>
        </w:rPr>
        <w:t>Brown, F. L.</w:t>
      </w:r>
      <w:r w:rsidR="0059033A" w:rsidRPr="009835DF">
        <w:rPr>
          <w:color w:val="000000" w:themeColor="text1"/>
        </w:rPr>
        <w:t xml:space="preserve"> (201</w:t>
      </w:r>
      <w:r w:rsidRPr="009835DF">
        <w:rPr>
          <w:color w:val="000000" w:themeColor="text1"/>
        </w:rPr>
        <w:t>9</w:t>
      </w:r>
      <w:r w:rsidR="0059033A" w:rsidRPr="009835DF">
        <w:rPr>
          <w:color w:val="000000" w:themeColor="text1"/>
        </w:rPr>
        <w:t xml:space="preserve">). </w:t>
      </w:r>
      <w:r w:rsidR="001746BE" w:rsidRPr="009835DF">
        <w:rPr>
          <w:color w:val="000000" w:themeColor="text1"/>
        </w:rPr>
        <w:t>Anti-</w:t>
      </w:r>
      <w:r w:rsidR="00935062" w:rsidRPr="009835DF">
        <w:rPr>
          <w:color w:val="000000" w:themeColor="text1"/>
        </w:rPr>
        <w:t>n</w:t>
      </w:r>
      <w:r w:rsidR="001746BE" w:rsidRPr="009835DF">
        <w:rPr>
          <w:color w:val="000000" w:themeColor="text1"/>
        </w:rPr>
        <w:t>atalism</w:t>
      </w:r>
      <w:r w:rsidR="0059033A" w:rsidRPr="009835DF">
        <w:rPr>
          <w:color w:val="000000" w:themeColor="text1"/>
        </w:rPr>
        <w:t xml:space="preserve">. In T. K. Shackelford and V. A. Weekes-Shackelford (Ed.), </w:t>
      </w:r>
      <w:r w:rsidR="0059033A" w:rsidRPr="009835DF">
        <w:rPr>
          <w:i/>
          <w:color w:val="000000" w:themeColor="text1"/>
        </w:rPr>
        <w:t>Encyclopedia of Evolutionary Psychological Science</w:t>
      </w:r>
      <w:r w:rsidR="0059033A" w:rsidRPr="009835DF">
        <w:rPr>
          <w:color w:val="000000" w:themeColor="text1"/>
        </w:rPr>
        <w:t>. New York, NY: Springer.</w:t>
      </w:r>
      <w:r w:rsidR="00EE0F73" w:rsidRPr="009835DF">
        <w:rPr>
          <w:color w:val="000000" w:themeColor="text1"/>
        </w:rPr>
        <w:t xml:space="preserve"> </w:t>
      </w:r>
      <w:r w:rsidR="00EE0F73" w:rsidRPr="009835DF">
        <w:rPr>
          <w:color w:val="000000" w:themeColor="text1"/>
          <w:spacing w:val="4"/>
          <w:shd w:val="clear" w:color="auto" w:fill="FFFFFF" w:themeFill="background1"/>
        </w:rPr>
        <w:t>https://doi.org/10.1007/978-3-319-16999-6_2912-1</w:t>
      </w:r>
    </w:p>
    <w:p w14:paraId="1C5933E8" w14:textId="440C736E" w:rsidR="00F3017F" w:rsidRPr="009835DF" w:rsidRDefault="00F3017F" w:rsidP="009835DF">
      <w:pPr>
        <w:rPr>
          <w:color w:val="000000" w:themeColor="text1"/>
        </w:rPr>
      </w:pPr>
    </w:p>
    <w:p w14:paraId="2CB5147C" w14:textId="6F3022B5" w:rsidR="00541098" w:rsidRPr="009835DF" w:rsidRDefault="00541098" w:rsidP="009835DF">
      <w:pPr>
        <w:pBdr>
          <w:bottom w:val="single" w:sz="6" w:space="1" w:color="auto"/>
        </w:pBdr>
        <w:rPr>
          <w:b/>
          <w:color w:val="000000" w:themeColor="text1"/>
        </w:rPr>
      </w:pPr>
      <w:r w:rsidRPr="009835DF">
        <w:rPr>
          <w:b/>
          <w:color w:val="000000" w:themeColor="text1"/>
        </w:rPr>
        <w:t>Presentations</w:t>
      </w:r>
      <w:r w:rsidR="00A63645">
        <w:rPr>
          <w:b/>
          <w:color w:val="000000" w:themeColor="text1"/>
        </w:rPr>
        <w:t xml:space="preserve"> </w:t>
      </w:r>
      <w:r w:rsidR="00A63645" w:rsidRPr="00C54FFC">
        <w:rPr>
          <w:bCs/>
          <w:color w:val="000000" w:themeColor="text1"/>
          <w:sz w:val="20"/>
          <w:szCs w:val="20"/>
        </w:rPr>
        <w:t>(*denotes undergraduate coauthors)</w:t>
      </w:r>
    </w:p>
    <w:p w14:paraId="6FB8E11B" w14:textId="0BFED8D8" w:rsidR="00BE6370" w:rsidRDefault="00C26E96" w:rsidP="00BE6370">
      <w:pPr>
        <w:jc w:val="center"/>
        <w:rPr>
          <w:b/>
          <w:color w:val="000000" w:themeColor="text1"/>
        </w:rPr>
      </w:pPr>
      <w:r w:rsidRPr="009835DF">
        <w:rPr>
          <w:b/>
          <w:color w:val="000000" w:themeColor="text1"/>
        </w:rPr>
        <w:t xml:space="preserve">Conference </w:t>
      </w:r>
      <w:r w:rsidR="005B6363" w:rsidRPr="009835DF">
        <w:rPr>
          <w:b/>
          <w:color w:val="000000" w:themeColor="text1"/>
        </w:rPr>
        <w:t>Talk</w:t>
      </w:r>
      <w:r w:rsidRPr="009835DF">
        <w:rPr>
          <w:b/>
          <w:color w:val="000000" w:themeColor="text1"/>
        </w:rPr>
        <w:t xml:space="preserve"> Presentations</w:t>
      </w:r>
    </w:p>
    <w:p w14:paraId="6108C8F5" w14:textId="16A52449" w:rsidR="00597F20" w:rsidRDefault="00597F20" w:rsidP="00597F20">
      <w:pPr>
        <w:rPr>
          <w:color w:val="000000" w:themeColor="text1"/>
        </w:rPr>
      </w:pPr>
      <w:r>
        <w:rPr>
          <w:b/>
          <w:color w:val="000000" w:themeColor="text1"/>
        </w:rPr>
        <w:t xml:space="preserve">Brown, F. L. </w:t>
      </w:r>
      <w:r>
        <w:rPr>
          <w:bCs/>
          <w:color w:val="000000" w:themeColor="text1"/>
        </w:rPr>
        <w:t xml:space="preserve">(2023). </w:t>
      </w:r>
      <w:r w:rsidRPr="000C3FFB">
        <w:rPr>
          <w:color w:val="000000" w:themeColor="text1"/>
        </w:rPr>
        <w:t xml:space="preserve">The </w:t>
      </w:r>
      <w:r>
        <w:rPr>
          <w:color w:val="000000" w:themeColor="text1"/>
        </w:rPr>
        <w:t>e</w:t>
      </w:r>
      <w:r w:rsidRPr="000C3FFB">
        <w:rPr>
          <w:color w:val="000000" w:themeColor="text1"/>
        </w:rPr>
        <w:t xml:space="preserve">ffect of </w:t>
      </w:r>
      <w:r>
        <w:rPr>
          <w:color w:val="000000" w:themeColor="text1"/>
        </w:rPr>
        <w:t>c</w:t>
      </w:r>
      <w:r w:rsidRPr="000C3FFB">
        <w:rPr>
          <w:color w:val="000000" w:themeColor="text1"/>
        </w:rPr>
        <w:t xml:space="preserve">rowding on </w:t>
      </w:r>
      <w:r>
        <w:rPr>
          <w:color w:val="000000" w:themeColor="text1"/>
        </w:rPr>
        <w:t>i</w:t>
      </w:r>
      <w:r w:rsidRPr="000C3FFB">
        <w:rPr>
          <w:color w:val="000000" w:themeColor="text1"/>
        </w:rPr>
        <w:t xml:space="preserve">ndividuals’ </w:t>
      </w:r>
      <w:r>
        <w:rPr>
          <w:color w:val="000000" w:themeColor="text1"/>
        </w:rPr>
        <w:t>s</w:t>
      </w:r>
      <w:r w:rsidRPr="000C3FFB">
        <w:rPr>
          <w:color w:val="000000" w:themeColor="text1"/>
        </w:rPr>
        <w:t xml:space="preserve">upport for </w:t>
      </w:r>
      <w:r>
        <w:rPr>
          <w:color w:val="000000" w:themeColor="text1"/>
        </w:rPr>
        <w:t>r</w:t>
      </w:r>
      <w:r w:rsidRPr="000C3FFB">
        <w:rPr>
          <w:color w:val="000000" w:themeColor="text1"/>
        </w:rPr>
        <w:t xml:space="preserve">educed </w:t>
      </w:r>
      <w:r>
        <w:rPr>
          <w:color w:val="000000" w:themeColor="text1"/>
        </w:rPr>
        <w:t>c</w:t>
      </w:r>
      <w:r w:rsidRPr="000C3FFB">
        <w:rPr>
          <w:color w:val="000000" w:themeColor="text1"/>
        </w:rPr>
        <w:t>hildbearing</w:t>
      </w:r>
      <w:r>
        <w:rPr>
          <w:color w:val="000000" w:themeColor="text1"/>
        </w:rPr>
        <w:t>. Paper accepted to be presented at the 68</w:t>
      </w:r>
      <w:r w:rsidRPr="00597F2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annual meeting of the Southeastern Psychological Association, New Orleans, LA. </w:t>
      </w:r>
    </w:p>
    <w:p w14:paraId="52A5AD89" w14:textId="77777777" w:rsidR="00597F20" w:rsidRDefault="00597F20" w:rsidP="00251327">
      <w:pPr>
        <w:rPr>
          <w:b/>
          <w:color w:val="000000" w:themeColor="text1"/>
        </w:rPr>
      </w:pPr>
    </w:p>
    <w:p w14:paraId="086FD7B3" w14:textId="4EB36139" w:rsidR="00251327" w:rsidRDefault="00251327" w:rsidP="00251327">
      <w:pPr>
        <w:rPr>
          <w:color w:val="000000" w:themeColor="text1"/>
        </w:rPr>
      </w:pPr>
      <w:r>
        <w:rPr>
          <w:b/>
          <w:color w:val="000000" w:themeColor="text1"/>
        </w:rPr>
        <w:t xml:space="preserve">Brown, F. L. </w:t>
      </w:r>
      <w:r>
        <w:rPr>
          <w:bCs/>
          <w:color w:val="000000" w:themeColor="text1"/>
        </w:rPr>
        <w:t xml:space="preserve">&amp; Keefer, L. A. (2022). </w:t>
      </w:r>
      <w:r w:rsidRPr="00065103">
        <w:rPr>
          <w:color w:val="000000" w:themeColor="text1"/>
        </w:rPr>
        <w:t xml:space="preserve">Viewing </w:t>
      </w:r>
      <w:r>
        <w:rPr>
          <w:color w:val="000000" w:themeColor="text1"/>
        </w:rPr>
        <w:t>c</w:t>
      </w:r>
      <w:r w:rsidRPr="00065103">
        <w:rPr>
          <w:color w:val="000000" w:themeColor="text1"/>
        </w:rPr>
        <w:t xml:space="preserve">hildren’s </w:t>
      </w:r>
      <w:r>
        <w:rPr>
          <w:color w:val="000000" w:themeColor="text1"/>
        </w:rPr>
        <w:t>f</w:t>
      </w:r>
      <w:r w:rsidRPr="00065103">
        <w:rPr>
          <w:color w:val="000000" w:themeColor="text1"/>
        </w:rPr>
        <w:t xml:space="preserve">utures </w:t>
      </w:r>
      <w:r>
        <w:rPr>
          <w:color w:val="000000" w:themeColor="text1"/>
        </w:rPr>
        <w:t>t</w:t>
      </w:r>
      <w:r w:rsidRPr="00065103">
        <w:rPr>
          <w:color w:val="000000" w:themeColor="text1"/>
        </w:rPr>
        <w:t xml:space="preserve">hrough </w:t>
      </w:r>
      <w:r>
        <w:rPr>
          <w:color w:val="000000" w:themeColor="text1"/>
        </w:rPr>
        <w:t>r</w:t>
      </w:r>
      <w:r w:rsidRPr="00065103">
        <w:rPr>
          <w:color w:val="000000" w:themeColor="text1"/>
        </w:rPr>
        <w:t xml:space="preserve">ose </w:t>
      </w:r>
      <w:r>
        <w:rPr>
          <w:color w:val="000000" w:themeColor="text1"/>
        </w:rPr>
        <w:t>c</w:t>
      </w:r>
      <w:r w:rsidRPr="00065103">
        <w:rPr>
          <w:color w:val="000000" w:themeColor="text1"/>
        </w:rPr>
        <w:t xml:space="preserve">olored </w:t>
      </w:r>
      <w:r>
        <w:rPr>
          <w:color w:val="000000" w:themeColor="text1"/>
        </w:rPr>
        <w:t>g</w:t>
      </w:r>
      <w:r w:rsidRPr="00065103">
        <w:rPr>
          <w:color w:val="000000" w:themeColor="text1"/>
        </w:rPr>
        <w:t>lasses</w:t>
      </w:r>
      <w:r>
        <w:rPr>
          <w:color w:val="000000" w:themeColor="text1"/>
        </w:rPr>
        <w:t xml:space="preserve">. </w:t>
      </w:r>
      <w:r>
        <w:rPr>
          <w:bCs/>
          <w:color w:val="000000" w:themeColor="text1"/>
        </w:rPr>
        <w:t>Paper</w:t>
      </w:r>
      <w:r w:rsidRPr="009835DF">
        <w:rPr>
          <w:bCs/>
          <w:color w:val="000000" w:themeColor="text1"/>
        </w:rPr>
        <w:t xml:space="preserve"> presented at the 6</w:t>
      </w:r>
      <w:r>
        <w:rPr>
          <w:bCs/>
          <w:color w:val="000000" w:themeColor="text1"/>
        </w:rPr>
        <w:t>7</w:t>
      </w:r>
      <w:r w:rsidRPr="009835DF">
        <w:rPr>
          <w:bCs/>
          <w:color w:val="000000" w:themeColor="text1"/>
          <w:vertAlign w:val="superscript"/>
        </w:rPr>
        <w:t>th</w:t>
      </w:r>
      <w:r w:rsidRPr="009835DF">
        <w:rPr>
          <w:bCs/>
          <w:color w:val="000000" w:themeColor="text1"/>
        </w:rPr>
        <w:t xml:space="preserve"> annual meeting of the Southeastern Psychological Association, </w:t>
      </w:r>
      <w:r>
        <w:rPr>
          <w:bCs/>
          <w:color w:val="000000" w:themeColor="text1"/>
        </w:rPr>
        <w:t>Hilton Head</w:t>
      </w:r>
      <w:r w:rsidRPr="009835DF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SC.</w:t>
      </w:r>
    </w:p>
    <w:p w14:paraId="67F9CE6A" w14:textId="77777777" w:rsidR="00251327" w:rsidRPr="00251327" w:rsidRDefault="00251327" w:rsidP="00251327">
      <w:pPr>
        <w:rPr>
          <w:color w:val="000000" w:themeColor="text1"/>
        </w:rPr>
      </w:pPr>
    </w:p>
    <w:p w14:paraId="3B077899" w14:textId="28D71A75" w:rsidR="002F6A9D" w:rsidRPr="002F6A9D" w:rsidRDefault="002F6A9D" w:rsidP="009835DF">
      <w:r>
        <w:t xml:space="preserve">Brown, M., Keefer, L. A., Sacco, D. F., &amp; </w:t>
      </w:r>
      <w:r w:rsidRPr="00DC2258">
        <w:rPr>
          <w:b/>
          <w:bCs/>
        </w:rPr>
        <w:t>Brown, F. L.</w:t>
      </w:r>
      <w:r>
        <w:t xml:space="preserve"> (2021). </w:t>
      </w:r>
      <w:r w:rsidRPr="002F6A9D">
        <w:rPr>
          <w:color w:val="000000"/>
        </w:rPr>
        <w:t>Demonstrate</w:t>
      </w:r>
      <w:r w:rsidRPr="002F6A9D">
        <w:rPr>
          <w:rFonts w:ascii="Helvetica Neue" w:hAnsi="Helvetica Neue"/>
          <w:color w:val="000000"/>
          <w:sz w:val="27"/>
          <w:szCs w:val="27"/>
        </w:rPr>
        <w:t xml:space="preserve"> </w:t>
      </w:r>
      <w:r>
        <w:rPr>
          <w:color w:val="000000"/>
        </w:rPr>
        <w:t>v</w:t>
      </w:r>
      <w:r w:rsidRPr="002F6A9D">
        <w:rPr>
          <w:color w:val="000000"/>
        </w:rPr>
        <w:t xml:space="preserve">alues: Moral </w:t>
      </w:r>
      <w:r>
        <w:rPr>
          <w:color w:val="000000"/>
        </w:rPr>
        <w:t>o</w:t>
      </w:r>
      <w:r w:rsidRPr="002F6A9D">
        <w:rPr>
          <w:color w:val="000000"/>
        </w:rPr>
        <w:t xml:space="preserve">utrage </w:t>
      </w:r>
      <w:r>
        <w:rPr>
          <w:color w:val="000000"/>
        </w:rPr>
        <w:t>c</w:t>
      </w:r>
      <w:r w:rsidRPr="002F6A9D">
        <w:rPr>
          <w:color w:val="000000"/>
        </w:rPr>
        <w:t xml:space="preserve">onnotes </w:t>
      </w:r>
      <w:r>
        <w:rPr>
          <w:color w:val="000000"/>
        </w:rPr>
        <w:t>l</w:t>
      </w:r>
      <w:r w:rsidRPr="002F6A9D">
        <w:rPr>
          <w:color w:val="000000"/>
        </w:rPr>
        <w:t>ong-</w:t>
      </w:r>
      <w:r>
        <w:rPr>
          <w:color w:val="000000"/>
        </w:rPr>
        <w:t>t</w:t>
      </w:r>
      <w:r w:rsidRPr="002F6A9D">
        <w:rPr>
          <w:color w:val="000000"/>
        </w:rPr>
        <w:t xml:space="preserve">erm </w:t>
      </w:r>
      <w:r>
        <w:rPr>
          <w:color w:val="000000"/>
        </w:rPr>
        <w:t>m</w:t>
      </w:r>
      <w:r w:rsidRPr="002F6A9D">
        <w:rPr>
          <w:color w:val="000000"/>
        </w:rPr>
        <w:t xml:space="preserve">ating </w:t>
      </w:r>
      <w:r>
        <w:rPr>
          <w:color w:val="000000"/>
        </w:rPr>
        <w:t>p</w:t>
      </w:r>
      <w:r w:rsidRPr="002F6A9D">
        <w:rPr>
          <w:color w:val="000000"/>
        </w:rPr>
        <w:t>otential</w:t>
      </w:r>
      <w:r>
        <w:rPr>
          <w:color w:val="000000"/>
        </w:rPr>
        <w:t xml:space="preserve">. </w:t>
      </w:r>
      <w:r>
        <w:t xml:space="preserve">Paper presented </w:t>
      </w:r>
      <w:r w:rsidRPr="00D571EC">
        <w:rPr>
          <w:color w:val="000000"/>
          <w:shd w:val="clear" w:color="auto" w:fill="FFFFFF"/>
        </w:rPr>
        <w:t>the 44</w:t>
      </w:r>
      <w:r w:rsidRPr="00D571EC">
        <w:rPr>
          <w:color w:val="000000"/>
          <w:shd w:val="clear" w:color="auto" w:fill="FFFFFF"/>
          <w:vertAlign w:val="superscript"/>
        </w:rPr>
        <w:t>th</w:t>
      </w:r>
      <w:r w:rsidRPr="00D571EC">
        <w:rPr>
          <w:color w:val="000000"/>
          <w:shd w:val="clear" w:color="auto" w:fill="FFFFFF"/>
        </w:rPr>
        <w:t> Annual Conference of the Society of Southeast Social Psychologists</w:t>
      </w:r>
      <w:r>
        <w:t>, held virtually.</w:t>
      </w:r>
    </w:p>
    <w:p w14:paraId="2941393F" w14:textId="77777777" w:rsidR="002F6A9D" w:rsidRDefault="002F6A9D" w:rsidP="009835DF"/>
    <w:p w14:paraId="63B8A01D" w14:textId="28AA530F" w:rsidR="00DC2258" w:rsidRDefault="00DC2258" w:rsidP="009835DF">
      <w:r>
        <w:t xml:space="preserve">Brown, M., Keefer, L. A., Sacco, D. F., &amp; </w:t>
      </w:r>
      <w:r w:rsidRPr="00DC2258">
        <w:rPr>
          <w:b/>
          <w:bCs/>
        </w:rPr>
        <w:t>Brown, F. L.</w:t>
      </w:r>
      <w:r>
        <w:t xml:space="preserve"> (2021). Demonstrate values: Moral outrage as a cue to long-term mating potential. Paper presented at 2021 Human Behavior and Evolution Society Conference, held virtually.</w:t>
      </w:r>
    </w:p>
    <w:p w14:paraId="0C8EE151" w14:textId="77777777" w:rsidR="00A66DB7" w:rsidRPr="00DC2258" w:rsidRDefault="00A66DB7" w:rsidP="009835DF"/>
    <w:p w14:paraId="5279E77B" w14:textId="447FC448" w:rsidR="00C26E96" w:rsidRDefault="00C26E96" w:rsidP="009835DF">
      <w:pPr>
        <w:rPr>
          <w:bCs/>
          <w:color w:val="000000" w:themeColor="text1"/>
        </w:rPr>
      </w:pPr>
      <w:r w:rsidRPr="009835DF">
        <w:rPr>
          <w:b/>
          <w:color w:val="000000" w:themeColor="text1"/>
        </w:rPr>
        <w:t xml:space="preserve">Brown, F. L., </w:t>
      </w:r>
      <w:r w:rsidRPr="009835DF">
        <w:rPr>
          <w:bCs/>
          <w:color w:val="000000" w:themeColor="text1"/>
        </w:rPr>
        <w:t xml:space="preserve">Keefer, L. A., &amp; Spadgenske, L. M. (2020). The development and validation of a scale measuring pro-natalism. </w:t>
      </w:r>
      <w:r w:rsidR="00251327">
        <w:rPr>
          <w:bCs/>
          <w:color w:val="000000" w:themeColor="text1"/>
        </w:rPr>
        <w:t>Paper</w:t>
      </w:r>
      <w:r w:rsidRPr="009835DF">
        <w:rPr>
          <w:bCs/>
          <w:color w:val="000000" w:themeColor="text1"/>
        </w:rPr>
        <w:t xml:space="preserve"> accepted to be presented at the 66</w:t>
      </w:r>
      <w:r w:rsidRPr="009835DF">
        <w:rPr>
          <w:bCs/>
          <w:color w:val="000000" w:themeColor="text1"/>
          <w:vertAlign w:val="superscript"/>
        </w:rPr>
        <w:t>th</w:t>
      </w:r>
      <w:r w:rsidRPr="009835DF">
        <w:rPr>
          <w:bCs/>
          <w:color w:val="000000" w:themeColor="text1"/>
        </w:rPr>
        <w:t xml:space="preserve"> annual meeting of the Southeastern Psychological Association, New Orleans, LA. </w:t>
      </w:r>
      <w:r w:rsidR="00A63645">
        <w:rPr>
          <w:bCs/>
          <w:color w:val="000000" w:themeColor="text1"/>
        </w:rPr>
        <w:t>[</w:t>
      </w:r>
      <w:r w:rsidR="0063631D" w:rsidRPr="009835DF">
        <w:rPr>
          <w:bCs/>
          <w:color w:val="000000" w:themeColor="text1"/>
        </w:rPr>
        <w:t>Cancelled due to COVID-19</w:t>
      </w:r>
      <w:r w:rsidR="00A63645">
        <w:rPr>
          <w:bCs/>
          <w:color w:val="000000" w:themeColor="text1"/>
        </w:rPr>
        <w:t>]</w:t>
      </w:r>
    </w:p>
    <w:p w14:paraId="0ECA536B" w14:textId="02EEF855" w:rsidR="00A66DB7" w:rsidRDefault="00A66DB7" w:rsidP="009835DF">
      <w:pPr>
        <w:rPr>
          <w:bCs/>
          <w:color w:val="000000" w:themeColor="text1"/>
        </w:rPr>
      </w:pPr>
    </w:p>
    <w:p w14:paraId="7AA89423" w14:textId="77777777" w:rsidR="00A66DB7" w:rsidRPr="009835DF" w:rsidRDefault="00A66DB7" w:rsidP="00A66DB7">
      <w:pPr>
        <w:jc w:val="center"/>
        <w:rPr>
          <w:b/>
          <w:color w:val="000000" w:themeColor="text1"/>
        </w:rPr>
      </w:pPr>
      <w:r w:rsidRPr="009835DF">
        <w:rPr>
          <w:b/>
          <w:color w:val="000000" w:themeColor="text1"/>
        </w:rPr>
        <w:t>Conference Poster Presentations</w:t>
      </w:r>
    </w:p>
    <w:p w14:paraId="3761BF6E" w14:textId="217FDAF6" w:rsidR="00BE6370" w:rsidRPr="00BE6370" w:rsidRDefault="00BE6370" w:rsidP="00251327">
      <w:pPr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Brown, F. L. </w:t>
      </w:r>
      <w:r>
        <w:rPr>
          <w:color w:val="000000"/>
          <w:shd w:val="clear" w:color="auto" w:fill="FFFFFF"/>
        </w:rPr>
        <w:t>(202</w:t>
      </w:r>
      <w:r w:rsidR="00B43B3B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). </w:t>
      </w:r>
      <w:r>
        <w:t xml:space="preserve">The effect of race and career choices on prejudice toward working mothers. </w:t>
      </w:r>
      <w:r w:rsidRPr="0048605F">
        <w:rPr>
          <w:color w:val="000000"/>
          <w:shd w:val="clear" w:color="auto" w:fill="FFFFFF"/>
        </w:rPr>
        <w:t>Poster presented at the 2</w:t>
      </w:r>
      <w:r w:rsidR="00A63645">
        <w:rPr>
          <w:color w:val="000000"/>
          <w:shd w:val="clear" w:color="auto" w:fill="FFFFFF"/>
        </w:rPr>
        <w:t>4</w:t>
      </w:r>
      <w:r w:rsidRPr="00BE6370">
        <w:rPr>
          <w:color w:val="000000"/>
          <w:shd w:val="clear" w:color="auto" w:fill="FFFFFF"/>
          <w:vertAlign w:val="superscript"/>
        </w:rPr>
        <w:t>th</w:t>
      </w:r>
      <w:r w:rsidRPr="0048605F">
        <w:rPr>
          <w:color w:val="000000"/>
          <w:shd w:val="clear" w:color="auto" w:fill="FFFFFF"/>
          <w:vertAlign w:val="superscript"/>
        </w:rPr>
        <w:t xml:space="preserve"> </w:t>
      </w:r>
      <w:r>
        <w:rPr>
          <w:color w:val="000000"/>
          <w:shd w:val="clear" w:color="auto" w:fill="FFFFFF"/>
        </w:rPr>
        <w:t>a</w:t>
      </w:r>
      <w:r w:rsidRPr="0048605F">
        <w:rPr>
          <w:color w:val="000000"/>
          <w:shd w:val="clear" w:color="auto" w:fill="FFFFFF"/>
        </w:rPr>
        <w:t xml:space="preserve">nnual </w:t>
      </w:r>
      <w:r>
        <w:rPr>
          <w:color w:val="000000"/>
          <w:shd w:val="clear" w:color="auto" w:fill="FFFFFF"/>
        </w:rPr>
        <w:t>m</w:t>
      </w:r>
      <w:r w:rsidRPr="0048605F">
        <w:rPr>
          <w:color w:val="000000"/>
          <w:shd w:val="clear" w:color="auto" w:fill="FFFFFF"/>
        </w:rPr>
        <w:t xml:space="preserve">eeting </w:t>
      </w:r>
      <w:r>
        <w:rPr>
          <w:color w:val="000000"/>
          <w:shd w:val="clear" w:color="auto" w:fill="FFFFFF"/>
        </w:rPr>
        <w:t>of</w:t>
      </w:r>
      <w:r w:rsidRPr="0048605F">
        <w:rPr>
          <w:color w:val="000000"/>
          <w:shd w:val="clear" w:color="auto" w:fill="FFFFFF"/>
        </w:rPr>
        <w:t xml:space="preserve"> the Society for Personality and Social Psychology</w:t>
      </w:r>
      <w:r>
        <w:rPr>
          <w:color w:val="000000"/>
          <w:shd w:val="clear" w:color="auto" w:fill="FFFFFF"/>
        </w:rPr>
        <w:t xml:space="preserve">, Atlanta, GA. </w:t>
      </w:r>
    </w:p>
    <w:p w14:paraId="72BE09F9" w14:textId="77777777" w:rsidR="00BE6370" w:rsidRDefault="00BE6370" w:rsidP="00251327">
      <w:pPr>
        <w:rPr>
          <w:b/>
          <w:bCs/>
          <w:color w:val="000000"/>
          <w:shd w:val="clear" w:color="auto" w:fill="FFFFFF"/>
        </w:rPr>
      </w:pPr>
    </w:p>
    <w:p w14:paraId="74D1DA4D" w14:textId="21E4A678" w:rsidR="00251327" w:rsidRPr="00581749" w:rsidRDefault="00251327" w:rsidP="00251327">
      <w:r w:rsidRPr="00581749">
        <w:rPr>
          <w:b/>
          <w:bCs/>
          <w:color w:val="000000"/>
          <w:shd w:val="clear" w:color="auto" w:fill="FFFFFF"/>
        </w:rPr>
        <w:t>Brown, F. L.</w:t>
      </w:r>
      <w:r>
        <w:rPr>
          <w:color w:val="000000"/>
          <w:shd w:val="clear" w:color="auto" w:fill="FFFFFF"/>
        </w:rPr>
        <w:t xml:space="preserve"> &amp; Keefer, L. A. (2022). </w:t>
      </w:r>
      <w:r w:rsidRPr="00581749">
        <w:rPr>
          <w:color w:val="000000"/>
          <w:shd w:val="clear" w:color="auto" w:fill="FFFFFF"/>
        </w:rPr>
        <w:t xml:space="preserve">The </w:t>
      </w:r>
      <w:r>
        <w:rPr>
          <w:color w:val="000000"/>
          <w:shd w:val="clear" w:color="auto" w:fill="FFFFFF"/>
        </w:rPr>
        <w:t>r</w:t>
      </w:r>
      <w:r w:rsidRPr="00581749">
        <w:rPr>
          <w:color w:val="000000"/>
          <w:shd w:val="clear" w:color="auto" w:fill="FFFFFF"/>
        </w:rPr>
        <w:t>ole of </w:t>
      </w:r>
      <w:r>
        <w:rPr>
          <w:rStyle w:val="mark6syrqk8th"/>
          <w:color w:val="000000"/>
          <w:bdr w:val="none" w:sz="0" w:space="0" w:color="auto" w:frame="1"/>
          <w:shd w:val="clear" w:color="auto" w:fill="FFFFFF"/>
        </w:rPr>
        <w:t>o</w:t>
      </w:r>
      <w:r w:rsidRPr="00581749">
        <w:rPr>
          <w:rStyle w:val="mark6syrqk8th"/>
          <w:color w:val="000000"/>
          <w:bdr w:val="none" w:sz="0" w:space="0" w:color="auto" w:frame="1"/>
          <w:shd w:val="clear" w:color="auto" w:fill="FFFFFF"/>
        </w:rPr>
        <w:t>ptimism</w:t>
      </w:r>
      <w:r w:rsidRPr="00581749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m</w:t>
      </w:r>
      <w:r w:rsidRPr="00581749">
        <w:rPr>
          <w:color w:val="000000"/>
          <w:shd w:val="clear" w:color="auto" w:fill="FFFFFF"/>
        </w:rPr>
        <w:t xml:space="preserve">anipulation on </w:t>
      </w:r>
      <w:r>
        <w:rPr>
          <w:color w:val="000000"/>
          <w:shd w:val="clear" w:color="auto" w:fill="FFFFFF"/>
        </w:rPr>
        <w:t>a</w:t>
      </w:r>
      <w:r w:rsidRPr="00581749">
        <w:rPr>
          <w:color w:val="000000"/>
          <w:shd w:val="clear" w:color="auto" w:fill="FFFFFF"/>
        </w:rPr>
        <w:t>nti-</w:t>
      </w:r>
      <w:r>
        <w:rPr>
          <w:color w:val="000000"/>
          <w:shd w:val="clear" w:color="auto" w:fill="FFFFFF"/>
        </w:rPr>
        <w:t>n</w:t>
      </w:r>
      <w:r w:rsidRPr="00581749">
        <w:rPr>
          <w:color w:val="000000"/>
          <w:shd w:val="clear" w:color="auto" w:fill="FFFFFF"/>
        </w:rPr>
        <w:t xml:space="preserve">atalist </w:t>
      </w:r>
      <w:r>
        <w:rPr>
          <w:color w:val="000000"/>
          <w:shd w:val="clear" w:color="auto" w:fill="FFFFFF"/>
        </w:rPr>
        <w:t>b</w:t>
      </w:r>
      <w:r w:rsidRPr="00581749">
        <w:rPr>
          <w:color w:val="000000"/>
          <w:shd w:val="clear" w:color="auto" w:fill="FFFFFF"/>
        </w:rPr>
        <w:t>eliefs</w:t>
      </w:r>
      <w:r w:rsidRPr="0048605F">
        <w:rPr>
          <w:color w:val="000000"/>
          <w:shd w:val="clear" w:color="auto" w:fill="FFFFFF"/>
        </w:rPr>
        <w:t>. Poster presented at the 23</w:t>
      </w:r>
      <w:r w:rsidRPr="0048605F">
        <w:rPr>
          <w:color w:val="000000"/>
          <w:shd w:val="clear" w:color="auto" w:fill="FFFFFF"/>
          <w:vertAlign w:val="superscript"/>
        </w:rPr>
        <w:t xml:space="preserve">rd </w:t>
      </w:r>
      <w:r>
        <w:rPr>
          <w:color w:val="000000"/>
          <w:shd w:val="clear" w:color="auto" w:fill="FFFFFF"/>
        </w:rPr>
        <w:t>a</w:t>
      </w:r>
      <w:r w:rsidRPr="0048605F">
        <w:rPr>
          <w:color w:val="000000"/>
          <w:shd w:val="clear" w:color="auto" w:fill="FFFFFF"/>
        </w:rPr>
        <w:t xml:space="preserve">nnual </w:t>
      </w:r>
      <w:r>
        <w:rPr>
          <w:color w:val="000000"/>
          <w:shd w:val="clear" w:color="auto" w:fill="FFFFFF"/>
        </w:rPr>
        <w:t>m</w:t>
      </w:r>
      <w:r w:rsidRPr="0048605F">
        <w:rPr>
          <w:color w:val="000000"/>
          <w:shd w:val="clear" w:color="auto" w:fill="FFFFFF"/>
        </w:rPr>
        <w:t xml:space="preserve">eeting </w:t>
      </w:r>
      <w:r>
        <w:rPr>
          <w:color w:val="000000"/>
          <w:shd w:val="clear" w:color="auto" w:fill="FFFFFF"/>
        </w:rPr>
        <w:t>of</w:t>
      </w:r>
      <w:r w:rsidRPr="0048605F">
        <w:rPr>
          <w:color w:val="000000"/>
          <w:shd w:val="clear" w:color="auto" w:fill="FFFFFF"/>
        </w:rPr>
        <w:t xml:space="preserve"> the Society for Personality and Social Psychology</w:t>
      </w:r>
      <w:r w:rsidR="00BE6370">
        <w:rPr>
          <w:color w:val="000000"/>
          <w:shd w:val="clear" w:color="auto" w:fill="FFFFFF"/>
        </w:rPr>
        <w:t>, San Francisco, CA</w:t>
      </w:r>
      <w:r>
        <w:rPr>
          <w:color w:val="000000"/>
          <w:shd w:val="clear" w:color="auto" w:fill="FFFFFF"/>
        </w:rPr>
        <w:t xml:space="preserve">. </w:t>
      </w:r>
    </w:p>
    <w:p w14:paraId="31B0B9A1" w14:textId="77777777" w:rsidR="00251327" w:rsidRDefault="00251327" w:rsidP="00251327">
      <w:pPr>
        <w:rPr>
          <w:color w:val="000000"/>
          <w:shd w:val="clear" w:color="auto" w:fill="FFFFFF"/>
        </w:rPr>
      </w:pPr>
    </w:p>
    <w:p w14:paraId="5048AE55" w14:textId="37444174" w:rsidR="00251327" w:rsidRPr="00251327" w:rsidRDefault="00251327" w:rsidP="00D571EC">
      <w:r w:rsidRPr="0048605F">
        <w:rPr>
          <w:color w:val="000000"/>
          <w:shd w:val="clear" w:color="auto" w:fill="FFFFFF"/>
        </w:rPr>
        <w:t xml:space="preserve">Keefer, L. A., </w:t>
      </w:r>
      <w:r w:rsidRPr="0048605F">
        <w:rPr>
          <w:b/>
          <w:bCs/>
          <w:color w:val="000000"/>
          <w:shd w:val="clear" w:color="auto" w:fill="FFFFFF"/>
        </w:rPr>
        <w:t>Brown, F. L.</w:t>
      </w:r>
      <w:r w:rsidRPr="0048605F">
        <w:rPr>
          <w:color w:val="000000"/>
          <w:shd w:val="clear" w:color="auto" w:fill="FFFFFF"/>
        </w:rPr>
        <w:t>, &amp; Dowell, C. (2022). Metaphors selectively enhance the experience of gratitude to God. Poster presented at the 23</w:t>
      </w:r>
      <w:r w:rsidRPr="0048605F">
        <w:rPr>
          <w:color w:val="000000"/>
          <w:shd w:val="clear" w:color="auto" w:fill="FFFFFF"/>
          <w:vertAlign w:val="superscript"/>
        </w:rPr>
        <w:t xml:space="preserve">rd </w:t>
      </w:r>
      <w:r>
        <w:rPr>
          <w:color w:val="000000"/>
          <w:shd w:val="clear" w:color="auto" w:fill="FFFFFF"/>
        </w:rPr>
        <w:t>a</w:t>
      </w:r>
      <w:r w:rsidRPr="0048605F">
        <w:rPr>
          <w:color w:val="000000"/>
          <w:shd w:val="clear" w:color="auto" w:fill="FFFFFF"/>
        </w:rPr>
        <w:t xml:space="preserve">nnual </w:t>
      </w:r>
      <w:r>
        <w:rPr>
          <w:color w:val="000000"/>
          <w:shd w:val="clear" w:color="auto" w:fill="FFFFFF"/>
        </w:rPr>
        <w:t>m</w:t>
      </w:r>
      <w:r w:rsidRPr="0048605F">
        <w:rPr>
          <w:color w:val="000000"/>
          <w:shd w:val="clear" w:color="auto" w:fill="FFFFFF"/>
        </w:rPr>
        <w:t xml:space="preserve">eeting </w:t>
      </w:r>
      <w:r>
        <w:rPr>
          <w:color w:val="000000"/>
          <w:shd w:val="clear" w:color="auto" w:fill="FFFFFF"/>
        </w:rPr>
        <w:t>of</w:t>
      </w:r>
      <w:r w:rsidRPr="0048605F">
        <w:rPr>
          <w:color w:val="000000"/>
          <w:shd w:val="clear" w:color="auto" w:fill="FFFFFF"/>
        </w:rPr>
        <w:t xml:space="preserve"> the Society for Personality and Social Psychology</w:t>
      </w:r>
      <w:r w:rsidR="00BE6370">
        <w:rPr>
          <w:color w:val="000000"/>
          <w:shd w:val="clear" w:color="auto" w:fill="FFFFFF"/>
        </w:rPr>
        <w:t>, San Francisco, CA</w:t>
      </w:r>
      <w:r>
        <w:rPr>
          <w:color w:val="000000"/>
          <w:shd w:val="clear" w:color="auto" w:fill="FFFFFF"/>
        </w:rPr>
        <w:t xml:space="preserve">. </w:t>
      </w:r>
    </w:p>
    <w:p w14:paraId="45D0C2E6" w14:textId="77777777" w:rsidR="00251327" w:rsidRDefault="00251327" w:rsidP="00D571EC">
      <w:pPr>
        <w:rPr>
          <w:b/>
          <w:bCs/>
          <w:color w:val="000000"/>
          <w:shd w:val="clear" w:color="auto" w:fill="FFFFFF"/>
        </w:rPr>
      </w:pPr>
    </w:p>
    <w:p w14:paraId="5CB4ED64" w14:textId="0F54DDE1" w:rsidR="00D571EC" w:rsidRPr="00D571EC" w:rsidRDefault="00D571EC" w:rsidP="00D571EC">
      <w:r w:rsidRPr="00581749">
        <w:rPr>
          <w:b/>
          <w:bCs/>
          <w:color w:val="000000"/>
          <w:shd w:val="clear" w:color="auto" w:fill="FFFFFF"/>
        </w:rPr>
        <w:t>Brown, F. L.</w:t>
      </w:r>
      <w:r>
        <w:rPr>
          <w:color w:val="000000"/>
          <w:shd w:val="clear" w:color="auto" w:fill="FFFFFF"/>
        </w:rPr>
        <w:t xml:space="preserve"> &amp; Keefer, L. A. (2022). </w:t>
      </w:r>
      <w:r w:rsidRPr="00D571EC">
        <w:rPr>
          <w:color w:val="000000"/>
          <w:shd w:val="clear" w:color="auto" w:fill="FFFFFF"/>
        </w:rPr>
        <w:t xml:space="preserve">Negative reproductive views as a worldview </w:t>
      </w:r>
      <w:proofErr w:type="gramStart"/>
      <w:r w:rsidRPr="00D571EC">
        <w:rPr>
          <w:color w:val="000000"/>
          <w:shd w:val="clear" w:color="auto" w:fill="FFFFFF"/>
        </w:rPr>
        <w:t>threat?:</w:t>
      </w:r>
      <w:proofErr w:type="gramEnd"/>
      <w:r w:rsidRPr="00D571EC">
        <w:rPr>
          <w:color w:val="000000"/>
          <w:shd w:val="clear" w:color="auto" w:fill="FFFFFF"/>
        </w:rPr>
        <w:t xml:space="preserve"> The effect of social threats on perceptions of anti-natalists</w:t>
      </w:r>
      <w:r w:rsidRPr="00D571EC">
        <w:t xml:space="preserve">. </w:t>
      </w:r>
      <w:r w:rsidRPr="00D571EC">
        <w:rPr>
          <w:color w:val="000000"/>
          <w:shd w:val="clear" w:color="auto" w:fill="FFFFFF"/>
        </w:rPr>
        <w:t>Poster presented at the 44</w:t>
      </w:r>
      <w:r w:rsidRPr="00D571EC">
        <w:rPr>
          <w:color w:val="000000"/>
          <w:shd w:val="clear" w:color="auto" w:fill="FFFFFF"/>
          <w:vertAlign w:val="superscript"/>
        </w:rPr>
        <w:t>th</w:t>
      </w:r>
      <w:r w:rsidRPr="00D571EC">
        <w:rPr>
          <w:color w:val="000000"/>
          <w:shd w:val="clear" w:color="auto" w:fill="FFFFFF"/>
        </w:rPr>
        <w:t> Annual Conference of the Society of Southeast Social Psychologists</w:t>
      </w:r>
      <w:r w:rsidR="002F6A9D">
        <w:rPr>
          <w:color w:val="000000"/>
          <w:shd w:val="clear" w:color="auto" w:fill="FFFFFF"/>
        </w:rPr>
        <w:t>, held virtually</w:t>
      </w:r>
      <w:r>
        <w:rPr>
          <w:color w:val="000000"/>
          <w:shd w:val="clear" w:color="auto" w:fill="FFFFFF"/>
        </w:rPr>
        <w:t>.</w:t>
      </w:r>
    </w:p>
    <w:p w14:paraId="55D2C10C" w14:textId="77777777" w:rsidR="00A66DB7" w:rsidRDefault="00A66DB7" w:rsidP="00A66DB7">
      <w:pPr>
        <w:rPr>
          <w:b/>
          <w:color w:val="000000" w:themeColor="text1"/>
        </w:rPr>
      </w:pPr>
    </w:p>
    <w:p w14:paraId="1144D483" w14:textId="77777777" w:rsidR="00A66DB7" w:rsidRPr="009835DF" w:rsidRDefault="00A66DB7" w:rsidP="00A66DB7">
      <w:pPr>
        <w:rPr>
          <w:bCs/>
          <w:color w:val="000000" w:themeColor="text1"/>
        </w:rPr>
      </w:pPr>
      <w:r w:rsidRPr="009835DF">
        <w:rPr>
          <w:b/>
          <w:color w:val="000000" w:themeColor="text1"/>
        </w:rPr>
        <w:t>Brown, F. L.</w:t>
      </w:r>
      <w:r w:rsidRPr="009835DF">
        <w:rPr>
          <w:bCs/>
          <w:color w:val="000000" w:themeColor="text1"/>
        </w:rPr>
        <w:t xml:space="preserve">, Spadgenske, L. M., Bishop, R., &amp; Keefer, L. A. (2021). Does trying to ‘have it all’ lead to harsher judgments of mothers’ working </w:t>
      </w:r>
      <w:proofErr w:type="gramStart"/>
      <w:r w:rsidRPr="009835DF">
        <w:rPr>
          <w:bCs/>
          <w:color w:val="000000" w:themeColor="text1"/>
        </w:rPr>
        <w:t>status?.</w:t>
      </w:r>
      <w:proofErr w:type="gramEnd"/>
      <w:r w:rsidRPr="009835DF">
        <w:rPr>
          <w:bCs/>
          <w:color w:val="000000" w:themeColor="text1"/>
        </w:rPr>
        <w:t xml:space="preserve"> Poster presented at the 2021 Association for Women in Psychology annual conference, held virtually. </w:t>
      </w:r>
    </w:p>
    <w:p w14:paraId="18994F54" w14:textId="77777777" w:rsidR="00A66DB7" w:rsidRPr="009835DF" w:rsidRDefault="00A66DB7" w:rsidP="00A66DB7">
      <w:pPr>
        <w:rPr>
          <w:b/>
          <w:color w:val="000000" w:themeColor="text1"/>
        </w:rPr>
      </w:pPr>
    </w:p>
    <w:p w14:paraId="4C8503A9" w14:textId="77777777" w:rsidR="00A66DB7" w:rsidRPr="009835DF" w:rsidRDefault="00A66DB7" w:rsidP="00A66DB7">
      <w:pPr>
        <w:rPr>
          <w:bCs/>
          <w:color w:val="000000" w:themeColor="text1"/>
        </w:rPr>
      </w:pPr>
      <w:r w:rsidRPr="009835DF">
        <w:rPr>
          <w:b/>
          <w:color w:val="000000" w:themeColor="text1"/>
        </w:rPr>
        <w:t xml:space="preserve">Brown, F. L. </w:t>
      </w:r>
      <w:r w:rsidRPr="009835DF">
        <w:rPr>
          <w:bCs/>
          <w:color w:val="000000" w:themeColor="text1"/>
        </w:rPr>
        <w:t xml:space="preserve">&amp; Keefer, L. A. (2021). Thwarted reproductive goals as a meaning threat. Poster presented at the Society of Personality and Social Psychology Existential Psychology Preconference, held virtually. </w:t>
      </w:r>
    </w:p>
    <w:p w14:paraId="25EA4270" w14:textId="77777777" w:rsidR="00A66DB7" w:rsidRPr="009835DF" w:rsidRDefault="00A66DB7" w:rsidP="00A66DB7">
      <w:pPr>
        <w:rPr>
          <w:bCs/>
          <w:color w:val="000000" w:themeColor="text1"/>
        </w:rPr>
      </w:pPr>
    </w:p>
    <w:p w14:paraId="27038693" w14:textId="77777777" w:rsidR="00A66DB7" w:rsidRPr="009835DF" w:rsidRDefault="00A66DB7" w:rsidP="00A66DB7">
      <w:pPr>
        <w:rPr>
          <w:bCs/>
          <w:color w:val="000000" w:themeColor="text1"/>
        </w:rPr>
      </w:pPr>
      <w:r w:rsidRPr="009835DF">
        <w:rPr>
          <w:b/>
          <w:color w:val="000000" w:themeColor="text1"/>
        </w:rPr>
        <w:t xml:space="preserve">Brown, F. L. </w:t>
      </w:r>
      <w:r w:rsidRPr="009835DF">
        <w:rPr>
          <w:bCs/>
          <w:color w:val="000000" w:themeColor="text1"/>
        </w:rPr>
        <w:t xml:space="preserve">&amp; Keefer, L. A. (2021). Are atheists viewed as less desirable </w:t>
      </w:r>
      <w:proofErr w:type="gramStart"/>
      <w:r w:rsidRPr="009835DF">
        <w:rPr>
          <w:bCs/>
          <w:color w:val="000000" w:themeColor="text1"/>
        </w:rPr>
        <w:t>employees?.</w:t>
      </w:r>
      <w:proofErr w:type="gramEnd"/>
      <w:r w:rsidRPr="009835DF">
        <w:rPr>
          <w:bCs/>
          <w:color w:val="000000" w:themeColor="text1"/>
        </w:rPr>
        <w:t xml:space="preserve"> Poster presented at the 22</w:t>
      </w:r>
      <w:r w:rsidRPr="009835DF">
        <w:rPr>
          <w:bCs/>
          <w:color w:val="000000" w:themeColor="text1"/>
          <w:vertAlign w:val="superscript"/>
        </w:rPr>
        <w:t>nd</w:t>
      </w:r>
      <w:r w:rsidRPr="009835DF">
        <w:rPr>
          <w:bCs/>
          <w:color w:val="000000" w:themeColor="text1"/>
        </w:rPr>
        <w:t xml:space="preserve"> annual meeting of the Society for Personality and Social Psychology, held virtually.</w:t>
      </w:r>
    </w:p>
    <w:p w14:paraId="4D4E7E9B" w14:textId="77777777" w:rsidR="00A66DB7" w:rsidRPr="009835DF" w:rsidRDefault="00A66DB7" w:rsidP="00A66DB7">
      <w:pPr>
        <w:rPr>
          <w:bCs/>
          <w:color w:val="000000" w:themeColor="text1"/>
        </w:rPr>
      </w:pPr>
    </w:p>
    <w:p w14:paraId="575BEBE8" w14:textId="0004981F" w:rsidR="00A66DB7" w:rsidRPr="009835DF" w:rsidRDefault="00A66DB7" w:rsidP="00A66DB7">
      <w:pPr>
        <w:rPr>
          <w:bCs/>
          <w:color w:val="000000" w:themeColor="text1"/>
        </w:rPr>
      </w:pPr>
      <w:r w:rsidRPr="009835DF">
        <w:rPr>
          <w:bCs/>
          <w:color w:val="000000" w:themeColor="text1"/>
        </w:rPr>
        <w:t>Baldwin, B. J.</w:t>
      </w:r>
      <w:r w:rsidR="00C54FFC">
        <w:rPr>
          <w:bCs/>
          <w:color w:val="000000" w:themeColor="text1"/>
        </w:rPr>
        <w:t>*</w:t>
      </w:r>
      <w:r w:rsidRPr="009835DF">
        <w:rPr>
          <w:bCs/>
          <w:color w:val="000000" w:themeColor="text1"/>
        </w:rPr>
        <w:t xml:space="preserve">, Keefer, L. A., Brown, M., </w:t>
      </w:r>
      <w:r w:rsidRPr="009835DF">
        <w:rPr>
          <w:b/>
          <w:color w:val="000000" w:themeColor="text1"/>
        </w:rPr>
        <w:t>Brown, F. L.</w:t>
      </w:r>
      <w:r w:rsidRPr="009835DF">
        <w:rPr>
          <w:bCs/>
          <w:color w:val="000000" w:themeColor="text1"/>
        </w:rPr>
        <w:t>, &amp; Sacco, D. F. (2020). Gratitude predicts selective moral concerns about interpersonal harms. Poster presented at the 43</w:t>
      </w:r>
      <w:r w:rsidRPr="009835DF">
        <w:rPr>
          <w:bCs/>
          <w:color w:val="000000" w:themeColor="text1"/>
          <w:vertAlign w:val="superscript"/>
        </w:rPr>
        <w:t>rd</w:t>
      </w:r>
      <w:r w:rsidRPr="009835DF">
        <w:rPr>
          <w:bCs/>
          <w:color w:val="000000" w:themeColor="text1"/>
        </w:rPr>
        <w:t xml:space="preserve"> annual meeting of the Society of Southeastern Social Psychologists, held virtually. </w:t>
      </w:r>
    </w:p>
    <w:p w14:paraId="7C75F6D3" w14:textId="77777777" w:rsidR="00A66DB7" w:rsidRPr="009835DF" w:rsidRDefault="00A66DB7" w:rsidP="00A66DB7">
      <w:pPr>
        <w:rPr>
          <w:b/>
          <w:color w:val="000000" w:themeColor="text1"/>
        </w:rPr>
      </w:pPr>
    </w:p>
    <w:p w14:paraId="548AEACC" w14:textId="77777777" w:rsidR="00A66DB7" w:rsidRPr="009835DF" w:rsidRDefault="00A66DB7" w:rsidP="00A66DB7">
      <w:pPr>
        <w:rPr>
          <w:color w:val="000000" w:themeColor="text1"/>
          <w:shd w:val="clear" w:color="auto" w:fill="FFFFFF"/>
        </w:rPr>
      </w:pPr>
      <w:r w:rsidRPr="009835DF">
        <w:rPr>
          <w:b/>
          <w:color w:val="000000" w:themeColor="text1"/>
        </w:rPr>
        <w:t>Brown, F. L.</w:t>
      </w:r>
      <w:r w:rsidRPr="009835DF">
        <w:rPr>
          <w:bCs/>
          <w:color w:val="000000" w:themeColor="text1"/>
        </w:rPr>
        <w:t>,</w:t>
      </w:r>
      <w:r w:rsidRPr="009835DF">
        <w:rPr>
          <w:b/>
          <w:color w:val="000000" w:themeColor="text1"/>
        </w:rPr>
        <w:t xml:space="preserve"> </w:t>
      </w:r>
      <w:r w:rsidRPr="009835DF">
        <w:rPr>
          <w:bCs/>
          <w:color w:val="000000" w:themeColor="text1"/>
        </w:rPr>
        <w:t xml:space="preserve">Keefer, L. A., &amp; Spadgenske, L. M. (2020). </w:t>
      </w:r>
      <w:r w:rsidRPr="009835DF">
        <w:rPr>
          <w:color w:val="000000" w:themeColor="text1"/>
          <w:shd w:val="clear" w:color="auto" w:fill="FFFFFF"/>
        </w:rPr>
        <w:t>The development of an anti-natalism scale. Poster presented at the 21</w:t>
      </w:r>
      <w:r w:rsidRPr="009835DF">
        <w:rPr>
          <w:color w:val="000000" w:themeColor="text1"/>
          <w:shd w:val="clear" w:color="auto" w:fill="FFFFFF"/>
          <w:vertAlign w:val="superscript"/>
        </w:rPr>
        <w:t>st</w:t>
      </w:r>
      <w:r w:rsidRPr="009835DF">
        <w:rPr>
          <w:color w:val="000000" w:themeColor="text1"/>
          <w:shd w:val="clear" w:color="auto" w:fill="FFFFFF"/>
        </w:rPr>
        <w:t xml:space="preserve"> annual meeting of the Society for Personality and Social Psychology, New Orleans, LA. </w:t>
      </w:r>
    </w:p>
    <w:p w14:paraId="705E6E8C" w14:textId="77777777" w:rsidR="00A66DB7" w:rsidRPr="009835DF" w:rsidRDefault="00A66DB7" w:rsidP="00A66DB7">
      <w:pPr>
        <w:rPr>
          <w:color w:val="000000" w:themeColor="text1"/>
          <w:shd w:val="clear" w:color="auto" w:fill="FFFFFF"/>
        </w:rPr>
      </w:pPr>
    </w:p>
    <w:p w14:paraId="71C3D3E9" w14:textId="77777777" w:rsidR="00A66DB7" w:rsidRPr="009835DF" w:rsidRDefault="00A66DB7" w:rsidP="00A66DB7">
      <w:pPr>
        <w:rPr>
          <w:color w:val="000000" w:themeColor="text1"/>
          <w:shd w:val="clear" w:color="auto" w:fill="FFFFFF"/>
        </w:rPr>
      </w:pPr>
      <w:r w:rsidRPr="009835DF">
        <w:rPr>
          <w:b/>
          <w:bCs/>
          <w:color w:val="000000" w:themeColor="text1"/>
          <w:shd w:val="clear" w:color="auto" w:fill="FFFFFF"/>
        </w:rPr>
        <w:t xml:space="preserve">Brown, F. L. </w:t>
      </w:r>
      <w:r w:rsidRPr="009835DF">
        <w:rPr>
          <w:color w:val="000000" w:themeColor="text1"/>
          <w:shd w:val="clear" w:color="auto" w:fill="FFFFFF"/>
        </w:rPr>
        <w:t>&amp; Keefer, L. A. (2020). The effect of optimism manipulation on anti-natalist concerns. Poster presented at the Society of Personality and Social Psychology Existential Psychology Preconference, New Orleans, LA.</w:t>
      </w:r>
    </w:p>
    <w:p w14:paraId="00A596F2" w14:textId="77777777" w:rsidR="00A66DB7" w:rsidRPr="009835DF" w:rsidRDefault="00A66DB7" w:rsidP="00A66DB7">
      <w:pPr>
        <w:rPr>
          <w:color w:val="000000" w:themeColor="text1"/>
          <w:shd w:val="clear" w:color="auto" w:fill="FFFFFF"/>
        </w:rPr>
      </w:pPr>
    </w:p>
    <w:p w14:paraId="6B9C7AC8" w14:textId="4B4C929C" w:rsidR="00A66DB7" w:rsidRPr="009835DF" w:rsidRDefault="00A66DB7" w:rsidP="00A66DB7">
      <w:pPr>
        <w:rPr>
          <w:color w:val="000000" w:themeColor="text1"/>
          <w:shd w:val="clear" w:color="auto" w:fill="FFFFFF"/>
        </w:rPr>
      </w:pPr>
      <w:r w:rsidRPr="009835DF">
        <w:rPr>
          <w:color w:val="000000" w:themeColor="text1"/>
          <w:shd w:val="clear" w:color="auto" w:fill="FFFFFF"/>
        </w:rPr>
        <w:t>Allen, K. H.</w:t>
      </w:r>
      <w:r w:rsidR="00C54FFC">
        <w:rPr>
          <w:color w:val="000000" w:themeColor="text1"/>
          <w:shd w:val="clear" w:color="auto" w:fill="FFFFFF"/>
        </w:rPr>
        <w:t>*</w:t>
      </w:r>
      <w:r w:rsidRPr="009835DF">
        <w:rPr>
          <w:color w:val="000000" w:themeColor="text1"/>
          <w:shd w:val="clear" w:color="auto" w:fill="FFFFFF"/>
        </w:rPr>
        <w:t xml:space="preserve">, </w:t>
      </w:r>
      <w:r w:rsidRPr="009835DF">
        <w:rPr>
          <w:b/>
          <w:bCs/>
          <w:color w:val="000000" w:themeColor="text1"/>
          <w:shd w:val="clear" w:color="auto" w:fill="FFFFFF"/>
        </w:rPr>
        <w:t>Brown, F. L.</w:t>
      </w:r>
      <w:r w:rsidRPr="009835DF">
        <w:rPr>
          <w:color w:val="000000" w:themeColor="text1"/>
          <w:shd w:val="clear" w:color="auto" w:fill="FFFFFF"/>
        </w:rPr>
        <w:t xml:space="preserve">, &amp; Keefer, L. A. (2020). A distant </w:t>
      </w:r>
      <w:proofErr w:type="gramStart"/>
      <w:r w:rsidRPr="009835DF">
        <w:rPr>
          <w:color w:val="000000" w:themeColor="text1"/>
          <w:shd w:val="clear" w:color="auto" w:fill="FFFFFF"/>
        </w:rPr>
        <w:t>ally?:</w:t>
      </w:r>
      <w:proofErr w:type="gramEnd"/>
      <w:r w:rsidRPr="009835DF">
        <w:rPr>
          <w:color w:val="000000" w:themeColor="text1"/>
          <w:shd w:val="clear" w:color="auto" w:fill="FFFFFF"/>
        </w:rPr>
        <w:t xml:space="preserve"> Mortality salience elicits greater defensiveness among individuals with stronger </w:t>
      </w:r>
      <w:proofErr w:type="spellStart"/>
      <w:r w:rsidRPr="009835DF">
        <w:rPr>
          <w:color w:val="000000" w:themeColor="text1"/>
          <w:shd w:val="clear" w:color="auto" w:fill="FFFFFF"/>
        </w:rPr>
        <w:t>parasocial</w:t>
      </w:r>
      <w:proofErr w:type="spellEnd"/>
      <w:r w:rsidRPr="009835DF">
        <w:rPr>
          <w:color w:val="000000" w:themeColor="text1"/>
          <w:shd w:val="clear" w:color="auto" w:fill="FFFFFF"/>
        </w:rPr>
        <w:t xml:space="preserve"> attachment. Poster presented at the Society of Personality and Social Psychology Existential Psychology Preconference, New Orleans, LA.</w:t>
      </w:r>
    </w:p>
    <w:p w14:paraId="06C42259" w14:textId="77777777" w:rsidR="00C26E96" w:rsidRPr="009835DF" w:rsidRDefault="00C26E96" w:rsidP="009835DF">
      <w:pPr>
        <w:rPr>
          <w:bCs/>
          <w:color w:val="000000" w:themeColor="text1"/>
        </w:rPr>
      </w:pPr>
    </w:p>
    <w:p w14:paraId="1466ECC9" w14:textId="78E3D122" w:rsidR="00541098" w:rsidRPr="009835DF" w:rsidRDefault="00541098" w:rsidP="009835DF">
      <w:pPr>
        <w:jc w:val="center"/>
        <w:rPr>
          <w:b/>
          <w:color w:val="000000" w:themeColor="text1"/>
        </w:rPr>
      </w:pPr>
      <w:r w:rsidRPr="009835DF">
        <w:rPr>
          <w:b/>
          <w:color w:val="000000" w:themeColor="text1"/>
        </w:rPr>
        <w:t>Insti</w:t>
      </w:r>
      <w:r w:rsidR="00FC0C56" w:rsidRPr="009835DF">
        <w:rPr>
          <w:b/>
          <w:color w:val="000000" w:themeColor="text1"/>
        </w:rPr>
        <w:t xml:space="preserve">tutional </w:t>
      </w:r>
      <w:r w:rsidR="006831EB" w:rsidRPr="009835DF">
        <w:rPr>
          <w:b/>
          <w:color w:val="000000" w:themeColor="text1"/>
        </w:rPr>
        <w:t xml:space="preserve">Talk </w:t>
      </w:r>
      <w:r w:rsidR="00FC0C56" w:rsidRPr="009835DF">
        <w:rPr>
          <w:b/>
          <w:color w:val="000000" w:themeColor="text1"/>
        </w:rPr>
        <w:t>Presentations</w:t>
      </w:r>
    </w:p>
    <w:p w14:paraId="62E4E311" w14:textId="41E493BB" w:rsidR="002A052B" w:rsidRPr="002A052B" w:rsidRDefault="002A052B" w:rsidP="009835DF">
      <w:r w:rsidRPr="002A052B">
        <w:rPr>
          <w:b/>
          <w:color w:val="000000" w:themeColor="text1"/>
        </w:rPr>
        <w:t xml:space="preserve">Brown, F. L. </w:t>
      </w:r>
      <w:r w:rsidRPr="002A052B">
        <w:rPr>
          <w:bCs/>
          <w:color w:val="000000" w:themeColor="text1"/>
        </w:rPr>
        <w:t xml:space="preserve">&amp; Keefer, L. A. (2021). </w:t>
      </w:r>
      <w:r w:rsidRPr="002A052B">
        <w:rPr>
          <w:color w:val="000000"/>
          <w:shd w:val="clear" w:color="auto" w:fill="FFFFFF"/>
        </w:rPr>
        <w:t xml:space="preserve">Prejudice </w:t>
      </w:r>
      <w:r>
        <w:rPr>
          <w:color w:val="000000"/>
          <w:shd w:val="clear" w:color="auto" w:fill="FFFFFF"/>
        </w:rPr>
        <w:t>a</w:t>
      </w:r>
      <w:r w:rsidRPr="002A052B">
        <w:rPr>
          <w:color w:val="000000"/>
          <w:shd w:val="clear" w:color="auto" w:fill="FFFFFF"/>
        </w:rPr>
        <w:t xml:space="preserve">gainst an </w:t>
      </w:r>
      <w:r>
        <w:rPr>
          <w:color w:val="000000"/>
          <w:shd w:val="clear" w:color="auto" w:fill="FFFFFF"/>
        </w:rPr>
        <w:t>e</w:t>
      </w:r>
      <w:r w:rsidRPr="002A052B">
        <w:rPr>
          <w:color w:val="000000"/>
          <w:shd w:val="clear" w:color="auto" w:fill="FFFFFF"/>
        </w:rPr>
        <w:t xml:space="preserve">xtreme </w:t>
      </w:r>
      <w:r>
        <w:rPr>
          <w:color w:val="000000"/>
          <w:shd w:val="clear" w:color="auto" w:fill="FFFFFF"/>
        </w:rPr>
        <w:t>m</w:t>
      </w:r>
      <w:r w:rsidRPr="002A052B">
        <w:rPr>
          <w:color w:val="000000"/>
          <w:shd w:val="clear" w:color="auto" w:fill="FFFFFF"/>
        </w:rPr>
        <w:t xml:space="preserve">inority </w:t>
      </w:r>
      <w:r>
        <w:rPr>
          <w:color w:val="000000"/>
          <w:shd w:val="clear" w:color="auto" w:fill="FFFFFF"/>
        </w:rPr>
        <w:t>g</w:t>
      </w:r>
      <w:r w:rsidRPr="002A052B">
        <w:rPr>
          <w:color w:val="000000"/>
          <w:shd w:val="clear" w:color="auto" w:fill="FFFFFF"/>
        </w:rPr>
        <w:t xml:space="preserve">roup: Outrage and </w:t>
      </w:r>
      <w:r>
        <w:rPr>
          <w:color w:val="000000"/>
          <w:shd w:val="clear" w:color="auto" w:fill="FFFFFF"/>
        </w:rPr>
        <w:t>d</w:t>
      </w:r>
      <w:r w:rsidRPr="002A052B">
        <w:rPr>
          <w:color w:val="000000"/>
          <w:shd w:val="clear" w:color="auto" w:fill="FFFFFF"/>
        </w:rPr>
        <w:t xml:space="preserve">ehumanization toward </w:t>
      </w:r>
      <w:r>
        <w:rPr>
          <w:color w:val="000000"/>
          <w:shd w:val="clear" w:color="auto" w:fill="FFFFFF"/>
        </w:rPr>
        <w:t>a</w:t>
      </w:r>
      <w:r w:rsidRPr="002A052B">
        <w:rPr>
          <w:color w:val="000000"/>
          <w:shd w:val="clear" w:color="auto" w:fill="FFFFFF"/>
        </w:rPr>
        <w:t>nti-</w:t>
      </w:r>
      <w:r>
        <w:rPr>
          <w:color w:val="000000"/>
          <w:shd w:val="clear" w:color="auto" w:fill="FFFFFF"/>
        </w:rPr>
        <w:t>n</w:t>
      </w:r>
      <w:r w:rsidRPr="002A052B">
        <w:rPr>
          <w:color w:val="000000"/>
          <w:shd w:val="clear" w:color="auto" w:fill="FFFFFF"/>
        </w:rPr>
        <w:t>atalists</w:t>
      </w:r>
      <w:r w:rsidRPr="002A052B">
        <w:rPr>
          <w:bCs/>
          <w:color w:val="000000" w:themeColor="text1"/>
        </w:rPr>
        <w:t>. Talk presented during Fall 2021 Brain and Behavior Graduate Student Brown Bag Colloquium, Hattiesburg, MS.</w:t>
      </w:r>
    </w:p>
    <w:p w14:paraId="3A94ABE8" w14:textId="77777777" w:rsidR="002A052B" w:rsidRDefault="002A052B" w:rsidP="009835DF">
      <w:pPr>
        <w:rPr>
          <w:b/>
          <w:color w:val="000000" w:themeColor="text1"/>
        </w:rPr>
      </w:pPr>
    </w:p>
    <w:p w14:paraId="7DE7FDA1" w14:textId="01E7F452" w:rsidR="004A667B" w:rsidRPr="009835DF" w:rsidRDefault="004A667B" w:rsidP="009835DF">
      <w:pPr>
        <w:rPr>
          <w:color w:val="000000" w:themeColor="text1"/>
        </w:rPr>
      </w:pPr>
      <w:r w:rsidRPr="009835DF">
        <w:rPr>
          <w:b/>
          <w:color w:val="000000" w:themeColor="text1"/>
        </w:rPr>
        <w:t xml:space="preserve">Brown, F. L. </w:t>
      </w:r>
      <w:r w:rsidRPr="009835DF">
        <w:rPr>
          <w:bCs/>
          <w:color w:val="000000" w:themeColor="text1"/>
        </w:rPr>
        <w:t xml:space="preserve">(2021). The effect of childhood disease salience on anti-natalism. </w:t>
      </w:r>
      <w:r w:rsidRPr="009835DF">
        <w:rPr>
          <w:color w:val="000000" w:themeColor="text1"/>
        </w:rPr>
        <w:t xml:space="preserve">Talk presented at the 2021 Susan </w:t>
      </w:r>
      <w:proofErr w:type="spellStart"/>
      <w:r w:rsidRPr="009835DF">
        <w:rPr>
          <w:color w:val="000000" w:themeColor="text1"/>
        </w:rPr>
        <w:t>Siltanen</w:t>
      </w:r>
      <w:proofErr w:type="spellEnd"/>
      <w:r w:rsidRPr="009835DF">
        <w:rPr>
          <w:color w:val="000000" w:themeColor="text1"/>
        </w:rPr>
        <w:t xml:space="preserve"> Graduate Student Symposium, Hattiesburg, MS.</w:t>
      </w:r>
    </w:p>
    <w:p w14:paraId="6257AD22" w14:textId="47FA15AE" w:rsidR="004A667B" w:rsidRPr="009835DF" w:rsidRDefault="004A667B" w:rsidP="009835DF">
      <w:pPr>
        <w:rPr>
          <w:b/>
          <w:color w:val="000000" w:themeColor="text1"/>
        </w:rPr>
      </w:pPr>
    </w:p>
    <w:p w14:paraId="339DF463" w14:textId="795F6A62" w:rsidR="00735CFA" w:rsidRPr="009835DF" w:rsidRDefault="00735CFA" w:rsidP="009835DF">
      <w:pPr>
        <w:rPr>
          <w:bCs/>
          <w:color w:val="000000" w:themeColor="text1"/>
        </w:rPr>
      </w:pPr>
      <w:r w:rsidRPr="009835DF">
        <w:rPr>
          <w:b/>
          <w:color w:val="000000" w:themeColor="text1"/>
        </w:rPr>
        <w:t xml:space="preserve">Brown, F. L. </w:t>
      </w:r>
      <w:r w:rsidRPr="009835DF">
        <w:rPr>
          <w:bCs/>
          <w:color w:val="000000" w:themeColor="text1"/>
        </w:rPr>
        <w:t xml:space="preserve">&amp; Keefer, L. A. (2020). Anti-natalism as a threat to the parental </w:t>
      </w:r>
      <w:proofErr w:type="gramStart"/>
      <w:r w:rsidRPr="009835DF">
        <w:rPr>
          <w:bCs/>
          <w:color w:val="000000" w:themeColor="text1"/>
        </w:rPr>
        <w:t>worldview?:</w:t>
      </w:r>
      <w:proofErr w:type="gramEnd"/>
      <w:r w:rsidRPr="009835DF">
        <w:rPr>
          <w:bCs/>
          <w:color w:val="000000" w:themeColor="text1"/>
        </w:rPr>
        <w:t xml:space="preserve"> The salience of societal threats on perceptions of anti-natalists. Talk presented during Fall 2020 Brain and Behavior Graduate Student Brown Bag Colloquium, Hattiesburg, MS.</w:t>
      </w:r>
    </w:p>
    <w:p w14:paraId="44D58132" w14:textId="77777777" w:rsidR="0003513D" w:rsidRPr="009835DF" w:rsidRDefault="0003513D" w:rsidP="009835DF">
      <w:pPr>
        <w:rPr>
          <w:b/>
          <w:color w:val="000000" w:themeColor="text1"/>
        </w:rPr>
      </w:pPr>
    </w:p>
    <w:p w14:paraId="516D9472" w14:textId="0B7FE735" w:rsidR="006E18B4" w:rsidRPr="009835DF" w:rsidRDefault="006E18B4" w:rsidP="009835DF">
      <w:pPr>
        <w:rPr>
          <w:bCs/>
          <w:color w:val="000000" w:themeColor="text1"/>
        </w:rPr>
      </w:pPr>
      <w:r w:rsidRPr="009835DF">
        <w:rPr>
          <w:b/>
          <w:color w:val="000000" w:themeColor="text1"/>
        </w:rPr>
        <w:t xml:space="preserve">Brown, F. L. </w:t>
      </w:r>
      <w:r w:rsidRPr="009835DF">
        <w:rPr>
          <w:bCs/>
          <w:color w:val="000000" w:themeColor="text1"/>
        </w:rPr>
        <w:t>(2019). Authoritarian and benevolent God belief</w:t>
      </w:r>
      <w:r w:rsidR="00230234" w:rsidRPr="009835DF">
        <w:rPr>
          <w:bCs/>
          <w:color w:val="000000" w:themeColor="text1"/>
        </w:rPr>
        <w:t>s</w:t>
      </w:r>
      <w:r w:rsidRPr="009835DF">
        <w:rPr>
          <w:bCs/>
          <w:color w:val="000000" w:themeColor="text1"/>
        </w:rPr>
        <w:t xml:space="preserve"> on atheist versus gay resumes. Talk presented during Fall 2019 Brain and Behavior Graduate Student Brown Bag Colloquium</w:t>
      </w:r>
      <w:r w:rsidR="006831EB" w:rsidRPr="009835DF">
        <w:rPr>
          <w:bCs/>
          <w:color w:val="000000" w:themeColor="text1"/>
        </w:rPr>
        <w:t>, Hattiesburg, MS</w:t>
      </w:r>
      <w:r w:rsidRPr="009835DF">
        <w:rPr>
          <w:bCs/>
          <w:color w:val="000000" w:themeColor="text1"/>
        </w:rPr>
        <w:t>.</w:t>
      </w:r>
    </w:p>
    <w:p w14:paraId="5F636437" w14:textId="77777777" w:rsidR="006E18B4" w:rsidRPr="009835DF" w:rsidRDefault="006E18B4" w:rsidP="009835DF">
      <w:pPr>
        <w:rPr>
          <w:bCs/>
          <w:color w:val="000000" w:themeColor="text1"/>
        </w:rPr>
      </w:pPr>
    </w:p>
    <w:p w14:paraId="478B1250" w14:textId="5448134C" w:rsidR="00011B5D" w:rsidRPr="009835DF" w:rsidRDefault="00011B5D" w:rsidP="009835DF">
      <w:pPr>
        <w:rPr>
          <w:color w:val="000000" w:themeColor="text1"/>
        </w:rPr>
      </w:pPr>
      <w:r w:rsidRPr="009835DF">
        <w:rPr>
          <w:b/>
          <w:color w:val="000000" w:themeColor="text1"/>
        </w:rPr>
        <w:t>Brown</w:t>
      </w:r>
      <w:r w:rsidR="004644F4" w:rsidRPr="009835DF">
        <w:rPr>
          <w:b/>
          <w:color w:val="000000" w:themeColor="text1"/>
        </w:rPr>
        <w:t xml:space="preserve">, F. L. </w:t>
      </w:r>
      <w:r w:rsidR="004644F4" w:rsidRPr="009835DF">
        <w:rPr>
          <w:color w:val="000000" w:themeColor="text1"/>
        </w:rPr>
        <w:t xml:space="preserve">(2019). Personality differences in anti-natalism. Talk presented at </w:t>
      </w:r>
      <w:r w:rsidR="0003513D" w:rsidRPr="009835DF">
        <w:rPr>
          <w:color w:val="000000" w:themeColor="text1"/>
        </w:rPr>
        <w:t xml:space="preserve">the </w:t>
      </w:r>
      <w:r w:rsidR="00F92AB3" w:rsidRPr="009835DF">
        <w:rPr>
          <w:color w:val="000000" w:themeColor="text1"/>
        </w:rPr>
        <w:t xml:space="preserve">2019 </w:t>
      </w:r>
      <w:r w:rsidR="004644F4" w:rsidRPr="009835DF">
        <w:rPr>
          <w:color w:val="000000" w:themeColor="text1"/>
        </w:rPr>
        <w:t xml:space="preserve">Susan </w:t>
      </w:r>
      <w:proofErr w:type="spellStart"/>
      <w:r w:rsidR="004644F4" w:rsidRPr="009835DF">
        <w:rPr>
          <w:color w:val="000000" w:themeColor="text1"/>
        </w:rPr>
        <w:t>Siltanen</w:t>
      </w:r>
      <w:proofErr w:type="spellEnd"/>
      <w:r w:rsidR="004644F4" w:rsidRPr="009835DF">
        <w:rPr>
          <w:color w:val="000000" w:themeColor="text1"/>
        </w:rPr>
        <w:t xml:space="preserve"> Graduate Student Symposium</w:t>
      </w:r>
      <w:r w:rsidR="006831EB" w:rsidRPr="009835DF">
        <w:rPr>
          <w:color w:val="000000" w:themeColor="text1"/>
        </w:rPr>
        <w:t>, Hattiesburg, MS</w:t>
      </w:r>
      <w:r w:rsidR="00244879" w:rsidRPr="009835DF">
        <w:rPr>
          <w:color w:val="000000" w:themeColor="text1"/>
        </w:rPr>
        <w:t>.</w:t>
      </w:r>
    </w:p>
    <w:p w14:paraId="5895E673" w14:textId="77777777" w:rsidR="00752D47" w:rsidRPr="009835DF" w:rsidRDefault="00752D47" w:rsidP="009835DF">
      <w:pPr>
        <w:rPr>
          <w:color w:val="000000" w:themeColor="text1"/>
        </w:rPr>
      </w:pPr>
    </w:p>
    <w:p w14:paraId="021C75B4" w14:textId="023E0737" w:rsidR="005113FF" w:rsidRDefault="00D36B25" w:rsidP="009835DF">
      <w:pPr>
        <w:rPr>
          <w:color w:val="000000" w:themeColor="text1"/>
        </w:rPr>
      </w:pPr>
      <w:r w:rsidRPr="009835DF">
        <w:rPr>
          <w:b/>
          <w:color w:val="000000" w:themeColor="text1"/>
        </w:rPr>
        <w:t>Brown</w:t>
      </w:r>
      <w:r w:rsidR="004644F4" w:rsidRPr="009835DF">
        <w:rPr>
          <w:b/>
          <w:color w:val="000000" w:themeColor="text1"/>
        </w:rPr>
        <w:t>,</w:t>
      </w:r>
      <w:r w:rsidRPr="009835DF">
        <w:rPr>
          <w:b/>
          <w:color w:val="000000" w:themeColor="text1"/>
        </w:rPr>
        <w:t xml:space="preserve"> F. L. </w:t>
      </w:r>
      <w:r w:rsidRPr="009835DF">
        <w:rPr>
          <w:color w:val="000000" w:themeColor="text1"/>
        </w:rPr>
        <w:t xml:space="preserve">(2019). </w:t>
      </w:r>
      <w:r w:rsidR="00D92E07" w:rsidRPr="009835DF">
        <w:rPr>
          <w:color w:val="000000" w:themeColor="text1"/>
        </w:rPr>
        <w:t>Anti-natalism and personality</w:t>
      </w:r>
      <w:r w:rsidR="00652332" w:rsidRPr="009835DF">
        <w:rPr>
          <w:color w:val="000000" w:themeColor="text1"/>
        </w:rPr>
        <w:t xml:space="preserve">. Talk presented during </w:t>
      </w:r>
      <w:r w:rsidR="00F92AB3" w:rsidRPr="009835DF">
        <w:rPr>
          <w:color w:val="000000" w:themeColor="text1"/>
        </w:rPr>
        <w:t xml:space="preserve">Spring </w:t>
      </w:r>
      <w:r w:rsidR="00446201" w:rsidRPr="009835DF">
        <w:rPr>
          <w:color w:val="000000" w:themeColor="text1"/>
        </w:rPr>
        <w:t xml:space="preserve">2019 </w:t>
      </w:r>
      <w:r w:rsidR="00244879" w:rsidRPr="009835DF">
        <w:rPr>
          <w:color w:val="000000" w:themeColor="text1"/>
        </w:rPr>
        <w:t xml:space="preserve">Brain and Behavior </w:t>
      </w:r>
      <w:r w:rsidR="00446201" w:rsidRPr="009835DF">
        <w:rPr>
          <w:color w:val="000000" w:themeColor="text1"/>
        </w:rPr>
        <w:t>Graduate Student Brown Bag Colloquium</w:t>
      </w:r>
      <w:r w:rsidR="006831EB" w:rsidRPr="009835DF">
        <w:rPr>
          <w:color w:val="000000" w:themeColor="text1"/>
        </w:rPr>
        <w:t>, Hattiesburg, MS</w:t>
      </w:r>
      <w:r w:rsidR="00244879" w:rsidRPr="009835DF">
        <w:rPr>
          <w:color w:val="000000" w:themeColor="text1"/>
        </w:rPr>
        <w:t>.</w:t>
      </w:r>
    </w:p>
    <w:p w14:paraId="20A76BD3" w14:textId="51E042E3" w:rsidR="00712186" w:rsidRDefault="00712186" w:rsidP="009835DF">
      <w:pPr>
        <w:rPr>
          <w:color w:val="000000" w:themeColor="text1"/>
        </w:rPr>
      </w:pPr>
    </w:p>
    <w:p w14:paraId="0A61FD2C" w14:textId="77777777" w:rsidR="00712186" w:rsidRPr="009835DF" w:rsidRDefault="00712186" w:rsidP="00712186">
      <w:pPr>
        <w:pBdr>
          <w:bottom w:val="single" w:sz="6" w:space="1" w:color="auto"/>
        </w:pBdr>
        <w:rPr>
          <w:b/>
          <w:color w:val="000000" w:themeColor="text1"/>
        </w:rPr>
      </w:pPr>
      <w:r w:rsidRPr="009835DF">
        <w:rPr>
          <w:b/>
          <w:color w:val="000000" w:themeColor="text1"/>
        </w:rPr>
        <w:t>Teaching Experience</w:t>
      </w:r>
    </w:p>
    <w:p w14:paraId="6C3A35BB" w14:textId="77777777" w:rsidR="00712186" w:rsidRDefault="00712186" w:rsidP="0071218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Instructor of Record</w:t>
      </w:r>
    </w:p>
    <w:p w14:paraId="7375EA09" w14:textId="55E43AAB" w:rsidR="00733DA9" w:rsidRDefault="00733DA9" w:rsidP="0071218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Advanced Developmental Psychology [</w:t>
      </w:r>
      <w:r w:rsidRPr="00AC4607">
        <w:rPr>
          <w:rFonts w:ascii="Times New Roman" w:hAnsi="Times New Roman" w:cs="Times New Roman"/>
          <w:b/>
          <w:bCs/>
          <w:color w:val="000000" w:themeColor="text1"/>
        </w:rPr>
        <w:t>Graduate</w:t>
      </w:r>
      <w:r>
        <w:rPr>
          <w:rFonts w:ascii="Times New Roman" w:hAnsi="Times New Roman" w:cs="Times New Roman"/>
          <w:color w:val="000000" w:themeColor="text1"/>
        </w:rPr>
        <w:t>] (JSU; Spring 2023)</w:t>
      </w:r>
    </w:p>
    <w:p w14:paraId="19077F43" w14:textId="22034B8B" w:rsidR="00733DA9" w:rsidRDefault="00733DA9" w:rsidP="0071218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Introduction to Psychology (JSU; Spring 2023)</w:t>
      </w:r>
    </w:p>
    <w:p w14:paraId="5EBADB0F" w14:textId="7FB37102" w:rsidR="00BF78D0" w:rsidRDefault="00BF78D0" w:rsidP="0071218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History and Systems</w:t>
      </w:r>
      <w:r w:rsidR="00733DA9">
        <w:rPr>
          <w:rFonts w:ascii="Times New Roman" w:hAnsi="Times New Roman" w:cs="Times New Roman"/>
          <w:color w:val="000000" w:themeColor="text1"/>
        </w:rPr>
        <w:t xml:space="preserve"> [</w:t>
      </w:r>
      <w:r w:rsidR="00733DA9" w:rsidRPr="00AC4607">
        <w:rPr>
          <w:rFonts w:ascii="Times New Roman" w:hAnsi="Times New Roman" w:cs="Times New Roman"/>
          <w:b/>
          <w:bCs/>
          <w:color w:val="000000" w:themeColor="text1"/>
        </w:rPr>
        <w:t>Graduate</w:t>
      </w:r>
      <w:r w:rsidR="00733DA9">
        <w:rPr>
          <w:rFonts w:ascii="Times New Roman" w:hAnsi="Times New Roman" w:cs="Times New Roman"/>
          <w:color w:val="000000" w:themeColor="text1"/>
        </w:rPr>
        <w:t>]</w:t>
      </w:r>
      <w:r>
        <w:rPr>
          <w:rFonts w:ascii="Times New Roman" w:hAnsi="Times New Roman" w:cs="Times New Roman"/>
          <w:color w:val="000000" w:themeColor="text1"/>
        </w:rPr>
        <w:t xml:space="preserve"> (JSU; Fall 2022)</w:t>
      </w:r>
    </w:p>
    <w:p w14:paraId="3496A033" w14:textId="1AFA142E" w:rsidR="00BF78D0" w:rsidRDefault="00BF78D0" w:rsidP="0071218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Statistics I (JSU; Fall 2022</w:t>
      </w:r>
      <w:r w:rsidR="00733DA9">
        <w:rPr>
          <w:rFonts w:ascii="Times New Roman" w:hAnsi="Times New Roman" w:cs="Times New Roman"/>
          <w:color w:val="000000" w:themeColor="text1"/>
        </w:rPr>
        <w:t>, Spring 2023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102C4258" w14:textId="65CE40BE" w:rsidR="00712186" w:rsidRPr="00B90F4C" w:rsidRDefault="00712186" w:rsidP="0071218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Child Psychology (USM; Spring 2022 [</w:t>
      </w:r>
      <w:r w:rsidRPr="00AC4607">
        <w:rPr>
          <w:rFonts w:ascii="Times New Roman" w:hAnsi="Times New Roman" w:cs="Times New Roman"/>
          <w:b/>
          <w:bCs/>
          <w:color w:val="000000" w:themeColor="text1"/>
        </w:rPr>
        <w:t>Online</w:t>
      </w:r>
      <w:r>
        <w:rPr>
          <w:rFonts w:ascii="Times New Roman" w:hAnsi="Times New Roman" w:cs="Times New Roman"/>
          <w:color w:val="000000" w:themeColor="text1"/>
        </w:rPr>
        <w:t>])</w:t>
      </w:r>
    </w:p>
    <w:p w14:paraId="0CF9E3BE" w14:textId="77777777" w:rsidR="00712186" w:rsidRPr="00BF6BE1" w:rsidRDefault="00712186" w:rsidP="0071218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 w:rsidRPr="00BF6BE1">
        <w:rPr>
          <w:rFonts w:ascii="Times New Roman" w:hAnsi="Times New Roman" w:cs="Times New Roman"/>
          <w:color w:val="000000" w:themeColor="text1"/>
          <w:shd w:val="clear" w:color="auto" w:fill="FFFFFF"/>
        </w:rPr>
        <w:t>Introduction to Statistics for the Behavioral Sciences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(USM; Fall 2021 [</w:t>
      </w:r>
      <w:r w:rsidRPr="00AC460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Hybrid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])</w:t>
      </w:r>
    </w:p>
    <w:p w14:paraId="69A2A538" w14:textId="77777777" w:rsidR="00712186" w:rsidRDefault="00712186" w:rsidP="00712186">
      <w:pPr>
        <w:rPr>
          <w:b/>
          <w:color w:val="000000" w:themeColor="text1"/>
        </w:rPr>
      </w:pPr>
    </w:p>
    <w:p w14:paraId="1FA95433" w14:textId="77777777" w:rsidR="00712186" w:rsidRPr="009835DF" w:rsidRDefault="00712186" w:rsidP="00712186">
      <w:pPr>
        <w:jc w:val="center"/>
        <w:rPr>
          <w:b/>
          <w:color w:val="000000" w:themeColor="text1"/>
        </w:rPr>
      </w:pPr>
      <w:r w:rsidRPr="009835DF">
        <w:rPr>
          <w:b/>
          <w:color w:val="000000" w:themeColor="text1"/>
        </w:rPr>
        <w:t>Teaching Assistant</w:t>
      </w:r>
    </w:p>
    <w:p w14:paraId="3E0FEFDC" w14:textId="4646D8F1" w:rsidR="00712186" w:rsidRPr="009835DF" w:rsidRDefault="00712186" w:rsidP="00712186">
      <w:pPr>
        <w:numPr>
          <w:ilvl w:val="0"/>
          <w:numId w:val="18"/>
        </w:numPr>
        <w:contextualSpacing/>
        <w:rPr>
          <w:color w:val="000000" w:themeColor="text1"/>
        </w:rPr>
      </w:pPr>
      <w:r w:rsidRPr="009835DF">
        <w:rPr>
          <w:color w:val="000000" w:themeColor="text1"/>
        </w:rPr>
        <w:t>Senior Seminar (USM; Spring 2020)</w:t>
      </w:r>
    </w:p>
    <w:p w14:paraId="0471A1C5" w14:textId="5C2B05F1" w:rsidR="00712186" w:rsidRPr="009835DF" w:rsidRDefault="00712186" w:rsidP="00712186">
      <w:pPr>
        <w:numPr>
          <w:ilvl w:val="0"/>
          <w:numId w:val="18"/>
        </w:numPr>
        <w:contextualSpacing/>
        <w:rPr>
          <w:color w:val="000000" w:themeColor="text1"/>
        </w:rPr>
      </w:pPr>
      <w:r w:rsidRPr="009835DF">
        <w:rPr>
          <w:color w:val="000000" w:themeColor="text1"/>
        </w:rPr>
        <w:t>General Psychology (USM; Fall 2019)</w:t>
      </w:r>
    </w:p>
    <w:p w14:paraId="1657A3B0" w14:textId="0E05E59A" w:rsidR="00712186" w:rsidRPr="009835DF" w:rsidRDefault="00712186" w:rsidP="00712186">
      <w:pPr>
        <w:numPr>
          <w:ilvl w:val="0"/>
          <w:numId w:val="18"/>
        </w:numPr>
        <w:contextualSpacing/>
        <w:rPr>
          <w:color w:val="000000" w:themeColor="text1"/>
        </w:rPr>
      </w:pPr>
      <w:r w:rsidRPr="009835DF">
        <w:rPr>
          <w:color w:val="000000" w:themeColor="text1"/>
        </w:rPr>
        <w:t>Research Methods (USM; Spring 2019)</w:t>
      </w:r>
    </w:p>
    <w:p w14:paraId="2372E904" w14:textId="65A311FD" w:rsidR="00712186" w:rsidRPr="00712186" w:rsidRDefault="00712186" w:rsidP="009835DF">
      <w:pPr>
        <w:numPr>
          <w:ilvl w:val="0"/>
          <w:numId w:val="18"/>
        </w:numPr>
        <w:contextualSpacing/>
        <w:rPr>
          <w:color w:val="000000" w:themeColor="text1"/>
        </w:rPr>
      </w:pPr>
      <w:r w:rsidRPr="009835DF">
        <w:rPr>
          <w:color w:val="000000" w:themeColor="text1"/>
        </w:rPr>
        <w:t>Psychology of Personality (USM; Fall 2018)</w:t>
      </w:r>
      <w:r w:rsidRPr="00317466">
        <w:rPr>
          <w:color w:val="000000" w:themeColor="text1"/>
        </w:rPr>
        <w:t xml:space="preserve">                                                                                 </w:t>
      </w:r>
      <w:r w:rsidRPr="000B1ED5">
        <w:rPr>
          <w:color w:val="000000" w:themeColor="text1"/>
        </w:rPr>
        <w:t xml:space="preserve">   </w:t>
      </w:r>
    </w:p>
    <w:p w14:paraId="1590A24A" w14:textId="77777777" w:rsidR="00AF5B34" w:rsidRPr="009835DF" w:rsidRDefault="00AF5B34" w:rsidP="009835DF">
      <w:pPr>
        <w:rPr>
          <w:color w:val="000000" w:themeColor="text1"/>
        </w:rPr>
      </w:pPr>
    </w:p>
    <w:p w14:paraId="01CF6F3E" w14:textId="41D68684" w:rsidR="00CE713B" w:rsidRPr="009835DF" w:rsidRDefault="00EA2717" w:rsidP="009835DF">
      <w:pPr>
        <w:pBdr>
          <w:bottom w:val="single" w:sz="6" w:space="1" w:color="auto"/>
        </w:pBdr>
        <w:rPr>
          <w:b/>
          <w:color w:val="000000" w:themeColor="text1"/>
        </w:rPr>
      </w:pPr>
      <w:r w:rsidRPr="009835DF">
        <w:rPr>
          <w:b/>
          <w:color w:val="000000" w:themeColor="text1"/>
        </w:rPr>
        <w:t>Honors</w:t>
      </w:r>
      <w:r w:rsidR="009E66B3" w:rsidRPr="009835DF">
        <w:rPr>
          <w:b/>
          <w:color w:val="000000" w:themeColor="text1"/>
        </w:rPr>
        <w:t xml:space="preserve">, </w:t>
      </w:r>
      <w:r w:rsidRPr="009835DF">
        <w:rPr>
          <w:b/>
          <w:color w:val="000000" w:themeColor="text1"/>
        </w:rPr>
        <w:t>Awards</w:t>
      </w:r>
      <w:r w:rsidR="009E66B3" w:rsidRPr="009835DF">
        <w:rPr>
          <w:b/>
          <w:color w:val="000000" w:themeColor="text1"/>
        </w:rPr>
        <w:t xml:space="preserve">, </w:t>
      </w:r>
      <w:r w:rsidR="00545159" w:rsidRPr="009835DF">
        <w:rPr>
          <w:b/>
          <w:color w:val="000000" w:themeColor="text1"/>
        </w:rPr>
        <w:t xml:space="preserve">Grants, </w:t>
      </w:r>
      <w:r w:rsidR="009E66B3" w:rsidRPr="009835DF">
        <w:rPr>
          <w:b/>
          <w:color w:val="000000" w:themeColor="text1"/>
        </w:rPr>
        <w:t>and Fellowships</w:t>
      </w:r>
    </w:p>
    <w:p w14:paraId="10D8C560" w14:textId="4C6E28AE" w:rsidR="00FE3388" w:rsidRDefault="00FE3388" w:rsidP="00251327">
      <w:pPr>
        <w:rPr>
          <w:bCs/>
          <w:iCs/>
          <w:color w:val="000000" w:themeColor="text1"/>
        </w:rPr>
      </w:pPr>
      <w:r>
        <w:rPr>
          <w:b/>
          <w:i/>
          <w:color w:val="000000" w:themeColor="text1"/>
        </w:rPr>
        <w:t xml:space="preserve">Professor of the Game                                                                                                               </w:t>
      </w:r>
      <w:r w:rsidRPr="00FE3388">
        <w:rPr>
          <w:bCs/>
          <w:iCs/>
          <w:color w:val="000000" w:themeColor="text1"/>
        </w:rPr>
        <w:t>2023</w:t>
      </w:r>
    </w:p>
    <w:p w14:paraId="391B6CF5" w14:textId="4B71E01D" w:rsidR="00FE3388" w:rsidRDefault="00FE3388" w:rsidP="00FE3388">
      <w:pPr>
        <w:ind w:firstLine="360"/>
        <w:rPr>
          <w:b/>
          <w:i/>
          <w:color w:val="000000" w:themeColor="text1"/>
        </w:rPr>
      </w:pPr>
      <w:r>
        <w:rPr>
          <w:bCs/>
          <w:iCs/>
          <w:color w:val="000000" w:themeColor="text1"/>
        </w:rPr>
        <w:t>Jackson State University Women’s Basketball</w:t>
      </w:r>
    </w:p>
    <w:p w14:paraId="3A76BB3C" w14:textId="77777777" w:rsidR="00FE3388" w:rsidRDefault="00FE3388" w:rsidP="00251327">
      <w:pPr>
        <w:rPr>
          <w:b/>
          <w:i/>
          <w:color w:val="000000" w:themeColor="text1"/>
        </w:rPr>
      </w:pPr>
    </w:p>
    <w:p w14:paraId="74731EF0" w14:textId="6718B8CF" w:rsidR="00CB549A" w:rsidRDefault="00CB549A" w:rsidP="00251327">
      <w:pPr>
        <w:rPr>
          <w:bCs/>
          <w:iCs/>
          <w:color w:val="000000" w:themeColor="text1"/>
        </w:rPr>
      </w:pPr>
      <w:r>
        <w:rPr>
          <w:b/>
          <w:i/>
          <w:color w:val="000000" w:themeColor="text1"/>
        </w:rPr>
        <w:t xml:space="preserve">2022 SEPA Regional Travel Grant, </w:t>
      </w:r>
      <w:r>
        <w:rPr>
          <w:bCs/>
          <w:iCs/>
          <w:color w:val="000000" w:themeColor="text1"/>
        </w:rPr>
        <w:t>($400)                                                                             2022</w:t>
      </w:r>
    </w:p>
    <w:p w14:paraId="58958233" w14:textId="73BAF5E5" w:rsidR="00CB549A" w:rsidRPr="00CB549A" w:rsidRDefault="00CB549A" w:rsidP="00FE3388">
      <w:pPr>
        <w:ind w:left="36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Psi Chi </w:t>
      </w:r>
      <w:r w:rsidR="004F2626" w:rsidRPr="00164B8C">
        <w:rPr>
          <w:bCs/>
          <w:iCs/>
          <w:color w:val="000000" w:themeColor="text1"/>
        </w:rPr>
        <w:t>International Psychology Honor Society</w:t>
      </w:r>
    </w:p>
    <w:p w14:paraId="0EE70DC4" w14:textId="77777777" w:rsidR="00CB549A" w:rsidRDefault="00CB549A" w:rsidP="00251327">
      <w:pPr>
        <w:rPr>
          <w:b/>
          <w:i/>
          <w:color w:val="000000" w:themeColor="text1"/>
        </w:rPr>
      </w:pPr>
    </w:p>
    <w:p w14:paraId="1DE7718A" w14:textId="7F76E2C8" w:rsidR="00251327" w:rsidRPr="009835DF" w:rsidRDefault="00251327" w:rsidP="00251327">
      <w:pPr>
        <w:rPr>
          <w:bCs/>
          <w:iCs/>
          <w:color w:val="000000" w:themeColor="text1"/>
        </w:rPr>
      </w:pPr>
      <w:r w:rsidRPr="009835DF">
        <w:rPr>
          <w:b/>
          <w:i/>
          <w:color w:val="000000" w:themeColor="text1"/>
        </w:rPr>
        <w:t>Graduate Competitive Travel Award,</w:t>
      </w:r>
      <w:r w:rsidRPr="009835DF">
        <w:rPr>
          <w:bCs/>
          <w:iCs/>
          <w:color w:val="000000" w:themeColor="text1"/>
        </w:rPr>
        <w:t xml:space="preserve"> ($</w:t>
      </w:r>
      <w:r>
        <w:rPr>
          <w:bCs/>
          <w:iCs/>
          <w:color w:val="000000" w:themeColor="text1"/>
        </w:rPr>
        <w:t>750</w:t>
      </w:r>
      <w:r w:rsidRPr="009835DF">
        <w:rPr>
          <w:bCs/>
          <w:iCs/>
          <w:color w:val="000000" w:themeColor="text1"/>
        </w:rPr>
        <w:t>)                                                                           20</w:t>
      </w:r>
      <w:r>
        <w:rPr>
          <w:bCs/>
          <w:iCs/>
          <w:color w:val="000000" w:themeColor="text1"/>
        </w:rPr>
        <w:t>22</w:t>
      </w:r>
    </w:p>
    <w:p w14:paraId="4580F221" w14:textId="13C93D18" w:rsidR="00251327" w:rsidRPr="00251327" w:rsidRDefault="00251327" w:rsidP="00251327">
      <w:pPr>
        <w:ind w:left="360"/>
        <w:rPr>
          <w:bCs/>
          <w:iCs/>
          <w:color w:val="000000" w:themeColor="text1"/>
        </w:rPr>
      </w:pPr>
      <w:r w:rsidRPr="009835DF">
        <w:rPr>
          <w:bCs/>
          <w:iCs/>
          <w:color w:val="000000" w:themeColor="text1"/>
        </w:rPr>
        <w:lastRenderedPageBreak/>
        <w:t xml:space="preserve">University of Southern Mississippi </w:t>
      </w:r>
    </w:p>
    <w:p w14:paraId="65B64E51" w14:textId="77777777" w:rsidR="00251327" w:rsidRDefault="00251327" w:rsidP="009835DF">
      <w:pPr>
        <w:rPr>
          <w:b/>
          <w:bCs/>
          <w:i/>
          <w:iCs/>
          <w:color w:val="000000"/>
          <w:shd w:val="clear" w:color="auto" w:fill="FFFFFF"/>
        </w:rPr>
      </w:pPr>
    </w:p>
    <w:p w14:paraId="7EE857B3" w14:textId="7ED5A8B6" w:rsidR="003659BA" w:rsidRPr="003659BA" w:rsidRDefault="003659BA" w:rsidP="009835DF">
      <w:r w:rsidRPr="003659BA">
        <w:rPr>
          <w:b/>
          <w:bCs/>
          <w:i/>
          <w:iCs/>
          <w:color w:val="000000"/>
          <w:shd w:val="clear" w:color="auto" w:fill="FFFFFF"/>
        </w:rPr>
        <w:t xml:space="preserve">SPSP Graduate Travel Award </w:t>
      </w:r>
      <w:r>
        <w:rPr>
          <w:color w:val="000000"/>
          <w:shd w:val="clear" w:color="auto" w:fill="FFFFFF"/>
        </w:rPr>
        <w:t xml:space="preserve">($500)                                               </w:t>
      </w:r>
      <w:r w:rsidR="00251327">
        <w:rPr>
          <w:color w:val="000000"/>
          <w:shd w:val="clear" w:color="auto" w:fill="FFFFFF"/>
        </w:rPr>
        <w:t xml:space="preserve">                                       </w:t>
      </w:r>
      <w:r>
        <w:rPr>
          <w:color w:val="000000"/>
          <w:shd w:val="clear" w:color="auto" w:fill="FFFFFF"/>
        </w:rPr>
        <w:t>2022</w:t>
      </w:r>
    </w:p>
    <w:p w14:paraId="1AA0C4E3" w14:textId="25994E50" w:rsidR="003659BA" w:rsidRPr="003659BA" w:rsidRDefault="003659BA" w:rsidP="003659BA">
      <w:pPr>
        <w:ind w:left="360"/>
      </w:pPr>
      <w:r w:rsidRPr="009835DF">
        <w:rPr>
          <w:color w:val="000000" w:themeColor="text1"/>
          <w:shd w:val="clear" w:color="auto" w:fill="FFFFFF"/>
        </w:rPr>
        <w:t>Society for Personality and Social Psychology</w:t>
      </w:r>
    </w:p>
    <w:p w14:paraId="789D728F" w14:textId="77777777" w:rsidR="003659BA" w:rsidRDefault="003659BA" w:rsidP="009835DF">
      <w:pPr>
        <w:rPr>
          <w:b/>
          <w:i/>
          <w:color w:val="000000" w:themeColor="text1"/>
        </w:rPr>
      </w:pPr>
    </w:p>
    <w:p w14:paraId="22346BD9" w14:textId="32797580" w:rsidR="00913C9A" w:rsidRPr="009835DF" w:rsidRDefault="00913C9A" w:rsidP="009835DF">
      <w:pPr>
        <w:rPr>
          <w:bCs/>
          <w:iCs/>
          <w:color w:val="000000" w:themeColor="text1"/>
        </w:rPr>
      </w:pPr>
      <w:r w:rsidRPr="009835DF">
        <w:rPr>
          <w:b/>
          <w:i/>
          <w:color w:val="000000" w:themeColor="text1"/>
        </w:rPr>
        <w:t>BBPSG Research Award</w:t>
      </w:r>
      <w:r w:rsidR="00B508CA" w:rsidRPr="009835DF">
        <w:rPr>
          <w:bCs/>
          <w:i/>
          <w:color w:val="000000" w:themeColor="text1"/>
        </w:rPr>
        <w:t>,</w:t>
      </w:r>
      <w:r w:rsidRPr="009835DF">
        <w:rPr>
          <w:b/>
          <w:i/>
          <w:color w:val="000000" w:themeColor="text1"/>
        </w:rPr>
        <w:t xml:space="preserve"> </w:t>
      </w:r>
      <w:r w:rsidRPr="009835DF">
        <w:rPr>
          <w:bCs/>
          <w:iCs/>
          <w:color w:val="000000" w:themeColor="text1"/>
        </w:rPr>
        <w:t xml:space="preserve">($100)                                                                                              2020        </w:t>
      </w:r>
    </w:p>
    <w:p w14:paraId="776B30C7" w14:textId="4567D3E9" w:rsidR="00913C9A" w:rsidRDefault="00913C9A" w:rsidP="009835DF">
      <w:pPr>
        <w:ind w:left="360"/>
        <w:rPr>
          <w:bCs/>
          <w:iCs/>
          <w:color w:val="000000" w:themeColor="text1"/>
        </w:rPr>
      </w:pPr>
      <w:r w:rsidRPr="009835DF">
        <w:rPr>
          <w:bCs/>
          <w:iCs/>
          <w:color w:val="000000" w:themeColor="text1"/>
        </w:rPr>
        <w:t xml:space="preserve">Brain and Behavior Psychology Student Government </w:t>
      </w:r>
    </w:p>
    <w:p w14:paraId="3B397D04" w14:textId="77777777" w:rsidR="00484FF6" w:rsidRPr="009835DF" w:rsidRDefault="00484FF6" w:rsidP="009835DF">
      <w:pPr>
        <w:ind w:left="360"/>
        <w:rPr>
          <w:bCs/>
          <w:iCs/>
          <w:color w:val="000000" w:themeColor="text1"/>
        </w:rPr>
      </w:pPr>
    </w:p>
    <w:p w14:paraId="0BA25EEE" w14:textId="4A7FC1A3" w:rsidR="005979BC" w:rsidRPr="009835DF" w:rsidRDefault="005979BC" w:rsidP="009835DF">
      <w:pPr>
        <w:rPr>
          <w:bCs/>
          <w:iCs/>
          <w:color w:val="000000" w:themeColor="text1"/>
        </w:rPr>
      </w:pPr>
      <w:r w:rsidRPr="009835DF">
        <w:rPr>
          <w:b/>
          <w:i/>
          <w:color w:val="000000" w:themeColor="text1"/>
        </w:rPr>
        <w:t>Ernest Becker Foundation Diversity Travel Award</w:t>
      </w:r>
      <w:r w:rsidR="00CC727B" w:rsidRPr="009835DF">
        <w:rPr>
          <w:bCs/>
          <w:i/>
          <w:color w:val="000000" w:themeColor="text1"/>
        </w:rPr>
        <w:t>,</w:t>
      </w:r>
      <w:r w:rsidRPr="009835DF">
        <w:rPr>
          <w:b/>
          <w:i/>
          <w:color w:val="000000" w:themeColor="text1"/>
        </w:rPr>
        <w:t xml:space="preserve"> </w:t>
      </w:r>
      <w:r w:rsidRPr="009835DF">
        <w:rPr>
          <w:bCs/>
          <w:iCs/>
          <w:color w:val="000000" w:themeColor="text1"/>
        </w:rPr>
        <w:t>($150)                                                    2019</w:t>
      </w:r>
    </w:p>
    <w:p w14:paraId="63231894" w14:textId="277DE775" w:rsidR="005979BC" w:rsidRDefault="005979BC" w:rsidP="009835DF">
      <w:pPr>
        <w:ind w:left="360"/>
        <w:rPr>
          <w:bCs/>
          <w:iCs/>
          <w:color w:val="000000" w:themeColor="text1"/>
        </w:rPr>
      </w:pPr>
      <w:r w:rsidRPr="009835DF">
        <w:rPr>
          <w:bCs/>
          <w:iCs/>
          <w:color w:val="000000" w:themeColor="text1"/>
        </w:rPr>
        <w:t xml:space="preserve">SPSP Existential Psychology Preconference </w:t>
      </w:r>
    </w:p>
    <w:p w14:paraId="242547A7" w14:textId="77777777" w:rsidR="00484FF6" w:rsidRPr="009835DF" w:rsidRDefault="00484FF6" w:rsidP="009835DF">
      <w:pPr>
        <w:ind w:left="360"/>
        <w:rPr>
          <w:bCs/>
          <w:iCs/>
          <w:color w:val="000000" w:themeColor="text1"/>
        </w:rPr>
      </w:pPr>
    </w:p>
    <w:p w14:paraId="6720CC84" w14:textId="64C15308" w:rsidR="005979BC" w:rsidRPr="009835DF" w:rsidRDefault="009C0366" w:rsidP="009835DF">
      <w:pPr>
        <w:rPr>
          <w:bCs/>
          <w:iCs/>
          <w:color w:val="000000" w:themeColor="text1"/>
        </w:rPr>
      </w:pPr>
      <w:r w:rsidRPr="009835DF">
        <w:rPr>
          <w:b/>
          <w:i/>
          <w:color w:val="000000" w:themeColor="text1"/>
        </w:rPr>
        <w:t>Graduate Competitive Travel Award</w:t>
      </w:r>
      <w:r w:rsidR="00CC727B" w:rsidRPr="009835DF">
        <w:rPr>
          <w:b/>
          <w:i/>
          <w:color w:val="000000" w:themeColor="text1"/>
        </w:rPr>
        <w:t>,</w:t>
      </w:r>
      <w:r w:rsidRPr="009835DF">
        <w:rPr>
          <w:bCs/>
          <w:iCs/>
          <w:color w:val="000000" w:themeColor="text1"/>
        </w:rPr>
        <w:t xml:space="preserve"> </w:t>
      </w:r>
      <w:r w:rsidR="005979BC" w:rsidRPr="009835DF">
        <w:rPr>
          <w:bCs/>
          <w:iCs/>
          <w:color w:val="000000" w:themeColor="text1"/>
        </w:rPr>
        <w:t>($</w:t>
      </w:r>
      <w:r w:rsidR="0024706F">
        <w:rPr>
          <w:bCs/>
          <w:iCs/>
          <w:color w:val="000000" w:themeColor="text1"/>
        </w:rPr>
        <w:t>750</w:t>
      </w:r>
      <w:r w:rsidR="005979BC" w:rsidRPr="009835DF">
        <w:rPr>
          <w:bCs/>
          <w:iCs/>
          <w:color w:val="000000" w:themeColor="text1"/>
        </w:rPr>
        <w:t>)                                                                           2019</w:t>
      </w:r>
    </w:p>
    <w:p w14:paraId="53B9F19F" w14:textId="453A8478" w:rsidR="005979BC" w:rsidRDefault="009C0366" w:rsidP="009835DF">
      <w:pPr>
        <w:ind w:left="360"/>
        <w:rPr>
          <w:bCs/>
          <w:iCs/>
          <w:color w:val="000000" w:themeColor="text1"/>
        </w:rPr>
      </w:pPr>
      <w:r w:rsidRPr="009835DF">
        <w:rPr>
          <w:bCs/>
          <w:iCs/>
          <w:color w:val="000000" w:themeColor="text1"/>
        </w:rPr>
        <w:t xml:space="preserve">University of Southern Mississippi </w:t>
      </w:r>
    </w:p>
    <w:p w14:paraId="70F8CF46" w14:textId="77777777" w:rsidR="00484FF6" w:rsidRPr="009835DF" w:rsidRDefault="00484FF6" w:rsidP="009835DF">
      <w:pPr>
        <w:ind w:left="360"/>
        <w:rPr>
          <w:bCs/>
          <w:iCs/>
          <w:color w:val="000000" w:themeColor="text1"/>
        </w:rPr>
      </w:pPr>
    </w:p>
    <w:p w14:paraId="7B86870F" w14:textId="104E6A62" w:rsidR="00A44123" w:rsidRPr="009835DF" w:rsidRDefault="009E66B3" w:rsidP="009835DF">
      <w:pPr>
        <w:rPr>
          <w:bCs/>
          <w:iCs/>
          <w:color w:val="000000" w:themeColor="text1"/>
        </w:rPr>
      </w:pPr>
      <w:r w:rsidRPr="009835DF">
        <w:rPr>
          <w:b/>
          <w:i/>
          <w:color w:val="000000" w:themeColor="text1"/>
        </w:rPr>
        <w:t>The Proposal Project</w:t>
      </w:r>
      <w:r w:rsidRPr="009835DF">
        <w:rPr>
          <w:bCs/>
          <w:i/>
          <w:color w:val="000000" w:themeColor="text1"/>
        </w:rPr>
        <w:t xml:space="preserve">, </w:t>
      </w:r>
      <w:r w:rsidRPr="009835DF">
        <w:rPr>
          <w:bCs/>
          <w:iCs/>
          <w:color w:val="000000" w:themeColor="text1"/>
        </w:rPr>
        <w:t>Top Five Ranking</w:t>
      </w:r>
      <w:r w:rsidR="00CC727B" w:rsidRPr="009835DF">
        <w:rPr>
          <w:bCs/>
          <w:iCs/>
          <w:color w:val="000000" w:themeColor="text1"/>
        </w:rPr>
        <w:t xml:space="preserve">, </w:t>
      </w:r>
      <w:r w:rsidRPr="009835DF">
        <w:rPr>
          <w:bCs/>
          <w:iCs/>
          <w:color w:val="000000" w:themeColor="text1"/>
        </w:rPr>
        <w:t>($500</w:t>
      </w:r>
      <w:r w:rsidR="00545159" w:rsidRPr="009835DF">
        <w:rPr>
          <w:bCs/>
          <w:iCs/>
          <w:color w:val="000000" w:themeColor="text1"/>
        </w:rPr>
        <w:t xml:space="preserve">)            </w:t>
      </w:r>
      <w:r w:rsidR="005979BC" w:rsidRPr="009835DF">
        <w:rPr>
          <w:bCs/>
          <w:iCs/>
          <w:color w:val="000000" w:themeColor="text1"/>
        </w:rPr>
        <w:t xml:space="preserve">                                                         </w:t>
      </w:r>
      <w:r w:rsidRPr="009835DF">
        <w:rPr>
          <w:bCs/>
          <w:iCs/>
          <w:color w:val="000000" w:themeColor="text1"/>
        </w:rPr>
        <w:t>2019</w:t>
      </w:r>
    </w:p>
    <w:p w14:paraId="59422CF8" w14:textId="1434AEE9" w:rsidR="005979BC" w:rsidRDefault="005979BC" w:rsidP="009835DF">
      <w:pPr>
        <w:ind w:left="360"/>
        <w:rPr>
          <w:bCs/>
          <w:iCs/>
          <w:color w:val="000000" w:themeColor="text1"/>
        </w:rPr>
      </w:pPr>
      <w:r w:rsidRPr="009835DF">
        <w:rPr>
          <w:bCs/>
          <w:iCs/>
          <w:color w:val="000000" w:themeColor="text1"/>
        </w:rPr>
        <w:t>University of Southern Mississippi</w:t>
      </w:r>
    </w:p>
    <w:p w14:paraId="02323D49" w14:textId="5C65B7F0" w:rsidR="00244879" w:rsidRPr="009835DF" w:rsidRDefault="00244879" w:rsidP="009835DF">
      <w:pPr>
        <w:contextualSpacing/>
        <w:rPr>
          <w:color w:val="000000" w:themeColor="text1"/>
        </w:rPr>
      </w:pPr>
    </w:p>
    <w:p w14:paraId="15C91D8F" w14:textId="7CF0AF9A" w:rsidR="006878CD" w:rsidRPr="009835DF" w:rsidRDefault="00F95B4F" w:rsidP="009835DF">
      <w:pPr>
        <w:pBdr>
          <w:bottom w:val="single" w:sz="6" w:space="1" w:color="auto"/>
        </w:pBdr>
        <w:contextualSpacing/>
        <w:rPr>
          <w:b/>
          <w:bCs/>
          <w:color w:val="000000" w:themeColor="text1"/>
        </w:rPr>
      </w:pPr>
      <w:r w:rsidRPr="009835DF">
        <w:rPr>
          <w:b/>
          <w:bCs/>
          <w:color w:val="000000" w:themeColor="text1"/>
        </w:rPr>
        <w:t xml:space="preserve">Academic </w:t>
      </w:r>
      <w:r w:rsidR="00244879" w:rsidRPr="009835DF">
        <w:rPr>
          <w:b/>
          <w:bCs/>
          <w:color w:val="000000" w:themeColor="text1"/>
        </w:rPr>
        <w:t>Service</w:t>
      </w:r>
    </w:p>
    <w:p w14:paraId="7E9812FE" w14:textId="1FDF78EB" w:rsidR="00027B30" w:rsidRPr="00027B30" w:rsidRDefault="006878CD" w:rsidP="00027B30">
      <w:pPr>
        <w:contextualSpacing/>
        <w:jc w:val="center"/>
        <w:rPr>
          <w:b/>
          <w:bCs/>
          <w:color w:val="000000" w:themeColor="text1"/>
        </w:rPr>
      </w:pPr>
      <w:r w:rsidRPr="009835DF">
        <w:rPr>
          <w:b/>
          <w:bCs/>
          <w:color w:val="000000" w:themeColor="text1"/>
        </w:rPr>
        <w:t>Organization</w:t>
      </w:r>
      <w:r w:rsidR="000C2AC5" w:rsidRPr="009835DF">
        <w:rPr>
          <w:b/>
          <w:bCs/>
          <w:color w:val="000000" w:themeColor="text1"/>
        </w:rPr>
        <w:t>al</w:t>
      </w:r>
      <w:r w:rsidRPr="009835DF">
        <w:rPr>
          <w:b/>
          <w:bCs/>
          <w:color w:val="000000" w:themeColor="text1"/>
        </w:rPr>
        <w:t xml:space="preserve"> Leader</w:t>
      </w:r>
      <w:r w:rsidR="00BC43A0" w:rsidRPr="009835DF">
        <w:rPr>
          <w:b/>
          <w:bCs/>
          <w:color w:val="000000" w:themeColor="text1"/>
        </w:rPr>
        <w:t>ship</w:t>
      </w:r>
      <w:r w:rsidR="00B74B42" w:rsidRPr="009835DF">
        <w:rPr>
          <w:b/>
          <w:bCs/>
          <w:color w:val="000000" w:themeColor="text1"/>
        </w:rPr>
        <w:t xml:space="preserve"> and Service</w:t>
      </w:r>
      <w:r w:rsidR="00D03B21">
        <w:rPr>
          <w:b/>
          <w:bCs/>
          <w:i/>
          <w:iCs/>
          <w:color w:val="000000" w:themeColor="text1"/>
          <w:shd w:val="clear" w:color="auto" w:fill="FFFFFF"/>
        </w:rPr>
        <w:t xml:space="preserve">                                  </w:t>
      </w:r>
    </w:p>
    <w:p w14:paraId="054553B8" w14:textId="4A5D7681" w:rsidR="00FE3388" w:rsidRDefault="00FE3388" w:rsidP="001C0031">
      <w:pPr>
        <w:ind w:left="360" w:hanging="360"/>
        <w:rPr>
          <w:bCs/>
          <w:iCs/>
          <w:color w:val="000000" w:themeColor="text1"/>
        </w:rPr>
      </w:pPr>
      <w:r>
        <w:rPr>
          <w:b/>
          <w:i/>
          <w:color w:val="000000" w:themeColor="text1"/>
        </w:rPr>
        <w:t xml:space="preserve">General Education Working Group                                                                            </w:t>
      </w:r>
      <w:r w:rsidRPr="00FE3388">
        <w:rPr>
          <w:bCs/>
          <w:iCs/>
          <w:color w:val="000000" w:themeColor="text1"/>
        </w:rPr>
        <w:t>2023-</w:t>
      </w:r>
      <w:proofErr w:type="gramStart"/>
      <w:r w:rsidRPr="00FE3388">
        <w:rPr>
          <w:bCs/>
          <w:iCs/>
          <w:color w:val="000000" w:themeColor="text1"/>
        </w:rPr>
        <w:t>present</w:t>
      </w:r>
      <w:proofErr w:type="gramEnd"/>
    </w:p>
    <w:p w14:paraId="281358A4" w14:textId="322494D3" w:rsidR="00FE3388" w:rsidRPr="00FE3388" w:rsidRDefault="00FE3388" w:rsidP="00FE3388">
      <w:pPr>
        <w:ind w:left="360"/>
        <w:rPr>
          <w:bCs/>
          <w:iCs/>
          <w:color w:val="000000" w:themeColor="text1"/>
        </w:rPr>
      </w:pPr>
      <w:r w:rsidRPr="00FE3388">
        <w:rPr>
          <w:bCs/>
          <w:iCs/>
          <w:color w:val="000000" w:themeColor="text1"/>
        </w:rPr>
        <w:t>Jackson State University College of Liberal Arts</w:t>
      </w:r>
    </w:p>
    <w:p w14:paraId="33B97E9B" w14:textId="77777777" w:rsidR="00FE3388" w:rsidRPr="00FE3388" w:rsidRDefault="00FE3388" w:rsidP="001C0031">
      <w:pPr>
        <w:ind w:left="360" w:hanging="360"/>
        <w:rPr>
          <w:bCs/>
          <w:iCs/>
          <w:color w:val="000000" w:themeColor="text1"/>
        </w:rPr>
      </w:pPr>
    </w:p>
    <w:p w14:paraId="654CE57B" w14:textId="4FA979FB" w:rsidR="00767682" w:rsidRDefault="00767682" w:rsidP="001C0031">
      <w:pPr>
        <w:ind w:left="360" w:hanging="360"/>
        <w:rPr>
          <w:bCs/>
          <w:iCs/>
          <w:color w:val="000000" w:themeColor="text1"/>
        </w:rPr>
      </w:pPr>
      <w:r>
        <w:rPr>
          <w:b/>
          <w:i/>
          <w:color w:val="000000" w:themeColor="text1"/>
        </w:rPr>
        <w:t xml:space="preserve">Curriculum Committee                                                                                                </w:t>
      </w:r>
      <w:r w:rsidRPr="00767682">
        <w:rPr>
          <w:bCs/>
          <w:iCs/>
          <w:color w:val="000000" w:themeColor="text1"/>
        </w:rPr>
        <w:t>2023-present</w:t>
      </w:r>
    </w:p>
    <w:p w14:paraId="4A84D9B8" w14:textId="71474854" w:rsidR="00767682" w:rsidRPr="00767682" w:rsidRDefault="00767682" w:rsidP="001C0031">
      <w:pPr>
        <w:ind w:left="360" w:hanging="360"/>
        <w:rPr>
          <w:bCs/>
          <w:iCs/>
          <w:color w:val="000000" w:themeColor="text1"/>
        </w:rPr>
      </w:pPr>
      <w:r>
        <w:rPr>
          <w:b/>
          <w:i/>
          <w:color w:val="000000" w:themeColor="text1"/>
        </w:rPr>
        <w:tab/>
      </w:r>
      <w:r w:rsidRPr="00767682">
        <w:rPr>
          <w:bCs/>
          <w:iCs/>
          <w:color w:val="000000" w:themeColor="text1"/>
        </w:rPr>
        <w:t>Jackson State University Department of Psychology</w:t>
      </w:r>
    </w:p>
    <w:p w14:paraId="45C9A264" w14:textId="77777777" w:rsidR="00767682" w:rsidRDefault="00767682" w:rsidP="001C0031">
      <w:pPr>
        <w:ind w:left="360" w:hanging="360"/>
        <w:rPr>
          <w:b/>
          <w:i/>
          <w:color w:val="000000" w:themeColor="text1"/>
        </w:rPr>
      </w:pPr>
    </w:p>
    <w:p w14:paraId="2BD7E566" w14:textId="520C87FC" w:rsidR="00AE2244" w:rsidRPr="00330F46" w:rsidRDefault="00AE2244" w:rsidP="001C0031">
      <w:pPr>
        <w:ind w:left="360" w:hanging="360"/>
        <w:rPr>
          <w:bCs/>
          <w:iCs/>
          <w:color w:val="000000" w:themeColor="text1"/>
        </w:rPr>
      </w:pPr>
      <w:r>
        <w:rPr>
          <w:b/>
          <w:i/>
          <w:color w:val="000000" w:themeColor="text1"/>
        </w:rPr>
        <w:t>Reviewer</w:t>
      </w:r>
      <w:r w:rsidR="00330F46">
        <w:rPr>
          <w:b/>
          <w:i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330F46">
        <w:rPr>
          <w:bCs/>
          <w:iCs/>
          <w:color w:val="000000" w:themeColor="text1"/>
        </w:rPr>
        <w:t>2021</w:t>
      </w:r>
    </w:p>
    <w:p w14:paraId="49093C41" w14:textId="5DCD9032" w:rsidR="00AE2244" w:rsidRPr="00AE2244" w:rsidRDefault="00AE2244" w:rsidP="001C0031">
      <w:pPr>
        <w:ind w:left="360" w:hanging="360"/>
        <w:rPr>
          <w:bCs/>
          <w:iCs/>
          <w:color w:val="000000" w:themeColor="text1"/>
        </w:rPr>
      </w:pPr>
      <w:r>
        <w:rPr>
          <w:b/>
          <w:i/>
          <w:color w:val="000000" w:themeColor="text1"/>
        </w:rPr>
        <w:tab/>
      </w:r>
      <w:r>
        <w:rPr>
          <w:bCs/>
          <w:iCs/>
          <w:color w:val="000000" w:themeColor="text1"/>
        </w:rPr>
        <w:t>Association for Women in Psychology 2022 Conference</w:t>
      </w:r>
    </w:p>
    <w:p w14:paraId="1B2AC114" w14:textId="77777777" w:rsidR="00484FF6" w:rsidRPr="009835DF" w:rsidRDefault="00484FF6" w:rsidP="00D03B21">
      <w:pPr>
        <w:rPr>
          <w:bCs/>
          <w:iCs/>
          <w:color w:val="000000" w:themeColor="text1"/>
        </w:rPr>
      </w:pPr>
    </w:p>
    <w:p w14:paraId="0796B631" w14:textId="67ACD6B8" w:rsidR="000627A2" w:rsidRPr="009835DF" w:rsidRDefault="000627A2" w:rsidP="009835DF">
      <w:pPr>
        <w:rPr>
          <w:bCs/>
          <w:iCs/>
          <w:color w:val="000000" w:themeColor="text1"/>
        </w:rPr>
      </w:pPr>
      <w:r w:rsidRPr="009835DF">
        <w:rPr>
          <w:b/>
          <w:i/>
          <w:color w:val="000000" w:themeColor="text1"/>
        </w:rPr>
        <w:t xml:space="preserve">National Fellowship Program Evaluation Committee                                                            </w:t>
      </w:r>
      <w:r w:rsidRPr="009835DF">
        <w:rPr>
          <w:bCs/>
          <w:iCs/>
          <w:color w:val="000000" w:themeColor="text1"/>
        </w:rPr>
        <w:t>2021</w:t>
      </w:r>
    </w:p>
    <w:p w14:paraId="38F573B2" w14:textId="523DE386" w:rsidR="000627A2" w:rsidRDefault="000627A2" w:rsidP="009835DF">
      <w:pPr>
        <w:ind w:left="360"/>
        <w:rPr>
          <w:bCs/>
          <w:iCs/>
          <w:color w:val="000000" w:themeColor="text1"/>
        </w:rPr>
      </w:pPr>
      <w:r w:rsidRPr="009835DF">
        <w:rPr>
          <w:bCs/>
          <w:iCs/>
          <w:color w:val="000000" w:themeColor="text1"/>
        </w:rPr>
        <w:t xml:space="preserve">Graduate Women in Science – National Chapter </w:t>
      </w:r>
    </w:p>
    <w:p w14:paraId="2B4E5B8E" w14:textId="77777777" w:rsidR="00484FF6" w:rsidRPr="009835DF" w:rsidRDefault="00484FF6" w:rsidP="009835DF">
      <w:pPr>
        <w:ind w:left="360"/>
        <w:rPr>
          <w:bCs/>
          <w:iCs/>
          <w:color w:val="000000" w:themeColor="text1"/>
        </w:rPr>
      </w:pPr>
    </w:p>
    <w:p w14:paraId="5724B2FE" w14:textId="3F56FF8E" w:rsidR="008D0D09" w:rsidRPr="009835DF" w:rsidRDefault="008D0D09" w:rsidP="009835DF">
      <w:pPr>
        <w:rPr>
          <w:bCs/>
          <w:iCs/>
          <w:color w:val="000000" w:themeColor="text1"/>
        </w:rPr>
      </w:pPr>
      <w:r w:rsidRPr="009835DF">
        <w:rPr>
          <w:b/>
          <w:i/>
          <w:color w:val="000000" w:themeColor="text1"/>
        </w:rPr>
        <w:t xml:space="preserve">Graduate Student Research Symposium Committee Member           </w:t>
      </w:r>
      <w:r w:rsidR="00E11163" w:rsidRPr="009835DF">
        <w:rPr>
          <w:b/>
          <w:i/>
          <w:color w:val="000000" w:themeColor="text1"/>
        </w:rPr>
        <w:t xml:space="preserve"> </w:t>
      </w:r>
      <w:r w:rsidRPr="009835DF">
        <w:rPr>
          <w:b/>
          <w:i/>
          <w:color w:val="000000" w:themeColor="text1"/>
        </w:rPr>
        <w:t xml:space="preserve">    </w:t>
      </w:r>
      <w:r w:rsidR="00E11163" w:rsidRPr="009835DF">
        <w:rPr>
          <w:b/>
          <w:i/>
          <w:color w:val="000000" w:themeColor="text1"/>
        </w:rPr>
        <w:t xml:space="preserve">                 </w:t>
      </w:r>
      <w:r w:rsidRPr="009835DF">
        <w:rPr>
          <w:b/>
          <w:i/>
          <w:color w:val="000000" w:themeColor="text1"/>
        </w:rPr>
        <w:t xml:space="preserve">    </w:t>
      </w:r>
      <w:r w:rsidRPr="009835DF">
        <w:rPr>
          <w:bCs/>
          <w:iCs/>
          <w:color w:val="000000" w:themeColor="text1"/>
        </w:rPr>
        <w:t>Spring 2021</w:t>
      </w:r>
    </w:p>
    <w:p w14:paraId="2D330839" w14:textId="781B222F" w:rsidR="008D0D09" w:rsidRDefault="008D0D09" w:rsidP="009835DF">
      <w:pPr>
        <w:ind w:left="360"/>
        <w:rPr>
          <w:bCs/>
          <w:iCs/>
          <w:color w:val="000000" w:themeColor="text1"/>
        </w:rPr>
      </w:pPr>
      <w:r w:rsidRPr="009835DF">
        <w:rPr>
          <w:bCs/>
          <w:iCs/>
          <w:color w:val="000000" w:themeColor="text1"/>
        </w:rPr>
        <w:t>University of Southern Mississippi Graduate Student Senate</w:t>
      </w:r>
    </w:p>
    <w:p w14:paraId="43FB6FD7" w14:textId="77777777" w:rsidR="00484FF6" w:rsidRPr="009835DF" w:rsidRDefault="00484FF6" w:rsidP="009835DF">
      <w:pPr>
        <w:ind w:left="360"/>
        <w:rPr>
          <w:b/>
          <w:i/>
          <w:color w:val="000000" w:themeColor="text1"/>
        </w:rPr>
      </w:pPr>
    </w:p>
    <w:p w14:paraId="0D804204" w14:textId="2F0D1FE8" w:rsidR="00AA7469" w:rsidRPr="009835DF" w:rsidRDefault="00AA7469" w:rsidP="009835DF">
      <w:pPr>
        <w:rPr>
          <w:bCs/>
          <w:iCs/>
          <w:color w:val="000000" w:themeColor="text1"/>
        </w:rPr>
      </w:pPr>
      <w:r w:rsidRPr="009835DF">
        <w:rPr>
          <w:b/>
          <w:i/>
          <w:color w:val="000000" w:themeColor="text1"/>
        </w:rPr>
        <w:t>Graduate Student Representative</w:t>
      </w:r>
      <w:r w:rsidR="0042610A" w:rsidRPr="009835DF">
        <w:rPr>
          <w:b/>
          <w:i/>
          <w:color w:val="000000" w:themeColor="text1"/>
        </w:rPr>
        <w:t xml:space="preserve"> for </w:t>
      </w:r>
      <w:r w:rsidR="00E11163" w:rsidRPr="009835DF">
        <w:rPr>
          <w:b/>
          <w:i/>
          <w:color w:val="000000" w:themeColor="text1"/>
        </w:rPr>
        <w:t xml:space="preserve">the </w:t>
      </w:r>
      <w:r w:rsidR="0042610A" w:rsidRPr="009835DF">
        <w:rPr>
          <w:b/>
          <w:i/>
          <w:color w:val="000000" w:themeColor="text1"/>
        </w:rPr>
        <w:t>School of Psychology</w:t>
      </w:r>
      <w:r w:rsidRPr="009835DF">
        <w:rPr>
          <w:b/>
          <w:i/>
          <w:color w:val="000000" w:themeColor="text1"/>
        </w:rPr>
        <w:t xml:space="preserve">                              </w:t>
      </w:r>
      <w:r w:rsidR="00E11163" w:rsidRPr="009835DF">
        <w:rPr>
          <w:b/>
          <w:i/>
          <w:color w:val="000000" w:themeColor="text1"/>
        </w:rPr>
        <w:t xml:space="preserve">  </w:t>
      </w:r>
      <w:r w:rsidRPr="009835DF">
        <w:rPr>
          <w:b/>
          <w:i/>
          <w:color w:val="000000" w:themeColor="text1"/>
        </w:rPr>
        <w:t xml:space="preserve">   </w:t>
      </w:r>
      <w:r w:rsidRPr="009835DF">
        <w:rPr>
          <w:bCs/>
          <w:iCs/>
          <w:color w:val="000000" w:themeColor="text1"/>
        </w:rPr>
        <w:t>2020-2021</w:t>
      </w:r>
    </w:p>
    <w:p w14:paraId="2A1BA834" w14:textId="1FFE743B" w:rsidR="008D0D09" w:rsidRDefault="008D0D09" w:rsidP="009835DF">
      <w:pPr>
        <w:ind w:left="360"/>
        <w:rPr>
          <w:bCs/>
          <w:iCs/>
          <w:color w:val="000000" w:themeColor="text1"/>
        </w:rPr>
      </w:pPr>
      <w:r w:rsidRPr="009835DF">
        <w:rPr>
          <w:bCs/>
          <w:iCs/>
          <w:color w:val="000000" w:themeColor="text1"/>
        </w:rPr>
        <w:t>University of Southern Mississippi Graduate Student Senate</w:t>
      </w:r>
    </w:p>
    <w:p w14:paraId="1D938E28" w14:textId="77777777" w:rsidR="009F1670" w:rsidRDefault="009F1670" w:rsidP="000D4E24">
      <w:pPr>
        <w:rPr>
          <w:bCs/>
          <w:iCs/>
          <w:color w:val="000000" w:themeColor="text1"/>
        </w:rPr>
      </w:pPr>
    </w:p>
    <w:p w14:paraId="2F48C3AF" w14:textId="1A2EAA01" w:rsidR="00141B67" w:rsidRDefault="00141B67" w:rsidP="00141B67">
      <w:pPr>
        <w:jc w:val="center"/>
        <w:rPr>
          <w:b/>
          <w:bCs/>
          <w:color w:val="000000" w:themeColor="text1"/>
        </w:rPr>
      </w:pPr>
      <w:r w:rsidRPr="00141B67">
        <w:rPr>
          <w:b/>
          <w:bCs/>
          <w:color w:val="000000" w:themeColor="text1"/>
        </w:rPr>
        <w:t xml:space="preserve">Mentorship </w:t>
      </w:r>
    </w:p>
    <w:p w14:paraId="33410A17" w14:textId="77777777" w:rsidR="005302DA" w:rsidRDefault="005302DA" w:rsidP="005302DA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Student Success Coach                                                                                                     </w:t>
      </w:r>
      <w:r w:rsidRPr="00051DA2">
        <w:rPr>
          <w:bCs/>
          <w:iCs/>
          <w:color w:val="000000" w:themeColor="text1"/>
        </w:rPr>
        <w:t>Fall 2021</w:t>
      </w:r>
    </w:p>
    <w:p w14:paraId="0B3CB6E4" w14:textId="612CF636" w:rsidR="005302DA" w:rsidRDefault="005302DA" w:rsidP="005302DA">
      <w:pPr>
        <w:jc w:val="center"/>
        <w:rPr>
          <w:b/>
          <w:bCs/>
          <w:color w:val="000000" w:themeColor="text1"/>
        </w:rPr>
      </w:pPr>
      <w:r>
        <w:rPr>
          <w:bCs/>
          <w:iCs/>
          <w:color w:val="000000" w:themeColor="text1"/>
        </w:rPr>
        <w:t>Success Coaching Program – Center for Student Success, University of Southern Mississippi</w:t>
      </w:r>
    </w:p>
    <w:p w14:paraId="0283E8E3" w14:textId="77777777" w:rsidR="001E199B" w:rsidRDefault="001E199B" w:rsidP="005302DA">
      <w:pPr>
        <w:ind w:left="360"/>
        <w:jc w:val="center"/>
        <w:rPr>
          <w:b/>
          <w:bCs/>
          <w:color w:val="000000" w:themeColor="text1"/>
        </w:rPr>
      </w:pPr>
    </w:p>
    <w:p w14:paraId="07FE395E" w14:textId="725BE593" w:rsidR="00FE3388" w:rsidRPr="00FE3388" w:rsidRDefault="000D4E24" w:rsidP="00FE3388">
      <w:pPr>
        <w:ind w:left="36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Doctoral Dissertation Committee</w:t>
      </w:r>
      <w:r w:rsidR="00FE3388">
        <w:rPr>
          <w:b/>
          <w:bCs/>
          <w:color w:val="000000" w:themeColor="text1"/>
        </w:rPr>
        <w:t xml:space="preserve"> Membership</w:t>
      </w:r>
    </w:p>
    <w:p w14:paraId="3C251978" w14:textId="4A833276" w:rsidR="000D4E24" w:rsidRDefault="000D4E24" w:rsidP="000D4E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0D4E24">
        <w:rPr>
          <w:rFonts w:ascii="Times New Roman" w:hAnsi="Times New Roman" w:cs="Times New Roman"/>
          <w:color w:val="000000" w:themeColor="text1"/>
        </w:rPr>
        <w:t>Nate Cox, Doctoral Dissertation Committee Member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2022-present</w:t>
      </w:r>
    </w:p>
    <w:p w14:paraId="2633AEA9" w14:textId="05BB0396" w:rsidR="00FE3388" w:rsidRDefault="00FE3388" w:rsidP="00FE3388">
      <w:pPr>
        <w:rPr>
          <w:color w:val="000000" w:themeColor="text1"/>
        </w:rPr>
      </w:pPr>
    </w:p>
    <w:p w14:paraId="72853767" w14:textId="108EFABF" w:rsidR="00FE3388" w:rsidRPr="00FE3388" w:rsidRDefault="00FE3388" w:rsidP="00FE3388">
      <w:pPr>
        <w:jc w:val="center"/>
        <w:rPr>
          <w:b/>
          <w:bCs/>
          <w:color w:val="000000" w:themeColor="text1"/>
        </w:rPr>
      </w:pPr>
      <w:r w:rsidRPr="00FE3388">
        <w:rPr>
          <w:b/>
          <w:bCs/>
          <w:color w:val="000000" w:themeColor="text1"/>
        </w:rPr>
        <w:t>Second Year Paper Committee Membership</w:t>
      </w:r>
    </w:p>
    <w:p w14:paraId="723DF647" w14:textId="5BFD715F" w:rsidR="00FE3388" w:rsidRPr="00FE3388" w:rsidRDefault="00FE3388" w:rsidP="00FE33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FE3388">
        <w:rPr>
          <w:rFonts w:ascii="Times New Roman" w:hAnsi="Times New Roman" w:cs="Times New Roman"/>
          <w:color w:val="000000" w:themeColor="text1"/>
        </w:rPr>
        <w:t>Andrea Golden</w:t>
      </w:r>
      <w:r w:rsidR="00C328C6">
        <w:rPr>
          <w:rFonts w:ascii="Times New Roman" w:hAnsi="Times New Roman" w:cs="Times New Roman"/>
          <w:color w:val="000000" w:themeColor="text1"/>
        </w:rPr>
        <w:t>, Second Year Paper Committee Chair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r w:rsidRPr="00FE3388">
        <w:rPr>
          <w:rFonts w:ascii="Times New Roman" w:hAnsi="Times New Roman" w:cs="Times New Roman"/>
          <w:color w:val="000000" w:themeColor="text1"/>
        </w:rPr>
        <w:t xml:space="preserve"> 2023-present</w:t>
      </w:r>
    </w:p>
    <w:p w14:paraId="583630A0" w14:textId="6E9DE240" w:rsidR="00FE3388" w:rsidRPr="00FE3388" w:rsidRDefault="00FE3388" w:rsidP="00FE33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FE3388">
        <w:rPr>
          <w:rFonts w:ascii="Times New Roman" w:hAnsi="Times New Roman" w:cs="Times New Roman"/>
          <w:color w:val="000000" w:themeColor="text1"/>
        </w:rPr>
        <w:lastRenderedPageBreak/>
        <w:t>Donovan Taylor</w:t>
      </w:r>
      <w:r w:rsidR="00C328C6">
        <w:rPr>
          <w:rFonts w:ascii="Times New Roman" w:hAnsi="Times New Roman" w:cs="Times New Roman"/>
          <w:color w:val="000000" w:themeColor="text1"/>
        </w:rPr>
        <w:t>, Second Year Paper Committee Member</w:t>
      </w:r>
      <w:r w:rsidRPr="00FE338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FE3388">
        <w:rPr>
          <w:rFonts w:ascii="Times New Roman" w:hAnsi="Times New Roman" w:cs="Times New Roman"/>
          <w:color w:val="000000" w:themeColor="text1"/>
        </w:rPr>
        <w:t>2023-present</w:t>
      </w:r>
    </w:p>
    <w:p w14:paraId="11DE8760" w14:textId="77777777" w:rsidR="007A7336" w:rsidRPr="009835DF" w:rsidRDefault="007A7336" w:rsidP="00FE3388">
      <w:pPr>
        <w:rPr>
          <w:b/>
          <w:iCs/>
          <w:color w:val="000000" w:themeColor="text1"/>
        </w:rPr>
      </w:pPr>
    </w:p>
    <w:p w14:paraId="62E92D97" w14:textId="6AFCC1E8" w:rsidR="0066460A" w:rsidRPr="009835DF" w:rsidRDefault="0066460A" w:rsidP="009835DF">
      <w:pPr>
        <w:jc w:val="center"/>
        <w:rPr>
          <w:b/>
          <w:iCs/>
          <w:color w:val="000000" w:themeColor="text1"/>
        </w:rPr>
      </w:pPr>
      <w:r w:rsidRPr="009835DF">
        <w:rPr>
          <w:b/>
          <w:iCs/>
          <w:color w:val="000000" w:themeColor="text1"/>
        </w:rPr>
        <w:t>Ad Hoc Reviews</w:t>
      </w:r>
    </w:p>
    <w:p w14:paraId="22361E13" w14:textId="355AA312" w:rsidR="00FE3388" w:rsidRDefault="00FE3388" w:rsidP="009835DF">
      <w:pPr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Journal of Humanistic Psychology</w:t>
      </w:r>
    </w:p>
    <w:p w14:paraId="4499E4D3" w14:textId="3A351A13" w:rsidR="00BF78D0" w:rsidRPr="00BF78D0" w:rsidRDefault="00BF78D0" w:rsidP="009835DF">
      <w:pPr>
        <w:rPr>
          <w:i/>
          <w:iCs/>
        </w:rPr>
      </w:pPr>
      <w:r w:rsidRPr="00BF78D0">
        <w:rPr>
          <w:i/>
          <w:iCs/>
          <w:color w:val="000000"/>
          <w:shd w:val="clear" w:color="auto" w:fill="FFFFFF"/>
        </w:rPr>
        <w:t>Psychological Test Adaptation and Development</w:t>
      </w:r>
    </w:p>
    <w:p w14:paraId="5A4AF217" w14:textId="30C65AE6" w:rsidR="00286611" w:rsidRPr="00BF78D0" w:rsidRDefault="00286611" w:rsidP="009835DF">
      <w:pPr>
        <w:rPr>
          <w:bCs/>
          <w:i/>
          <w:iCs/>
          <w:color w:val="000000" w:themeColor="text1"/>
        </w:rPr>
      </w:pPr>
      <w:r w:rsidRPr="00BF78D0">
        <w:rPr>
          <w:bCs/>
          <w:i/>
          <w:iCs/>
          <w:color w:val="000000" w:themeColor="text1"/>
        </w:rPr>
        <w:t>European Journal of Social Psychology</w:t>
      </w:r>
    </w:p>
    <w:p w14:paraId="48928ED0" w14:textId="5B5EAE20" w:rsidR="00ED743C" w:rsidRPr="00BF78D0" w:rsidRDefault="00ED743C" w:rsidP="009835DF">
      <w:pPr>
        <w:rPr>
          <w:bCs/>
          <w:i/>
          <w:iCs/>
          <w:color w:val="000000" w:themeColor="text1"/>
        </w:rPr>
      </w:pPr>
      <w:r w:rsidRPr="00BF78D0">
        <w:rPr>
          <w:bCs/>
          <w:i/>
          <w:iCs/>
          <w:color w:val="000000" w:themeColor="text1"/>
        </w:rPr>
        <w:t>Personality and Individual Differences</w:t>
      </w:r>
    </w:p>
    <w:p w14:paraId="1F780E5A" w14:textId="1477B183" w:rsidR="00575BF9" w:rsidRDefault="0066460A" w:rsidP="009835DF">
      <w:pPr>
        <w:rPr>
          <w:bCs/>
          <w:i/>
          <w:iCs/>
          <w:color w:val="000000" w:themeColor="text1"/>
        </w:rPr>
      </w:pPr>
      <w:r w:rsidRPr="00BF78D0">
        <w:rPr>
          <w:bCs/>
          <w:i/>
          <w:iCs/>
          <w:color w:val="000000" w:themeColor="text1"/>
        </w:rPr>
        <w:t>In-Mind Magazine</w:t>
      </w:r>
    </w:p>
    <w:p w14:paraId="4EE1AEBA" w14:textId="77777777" w:rsidR="00BF78D0" w:rsidRPr="00BF78D0" w:rsidRDefault="00BF78D0" w:rsidP="009835DF">
      <w:pPr>
        <w:rPr>
          <w:bCs/>
          <w:i/>
          <w:iCs/>
          <w:color w:val="000000" w:themeColor="text1"/>
        </w:rPr>
      </w:pPr>
    </w:p>
    <w:p w14:paraId="252F5F88" w14:textId="1CCC65DC" w:rsidR="00575BF9" w:rsidRDefault="00575BF9" w:rsidP="009835DF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575BF9">
        <w:rPr>
          <w:b/>
          <w:iCs/>
          <w:color w:val="000000" w:themeColor="text1"/>
        </w:rPr>
        <w:t>Media Coverage</w:t>
      </w:r>
    </w:p>
    <w:p w14:paraId="751B29C5" w14:textId="6FCECB40" w:rsidR="00575BF9" w:rsidRDefault="00575BF9" w:rsidP="00575BF9">
      <w:pPr>
        <w:jc w:val="center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Podcasts</w:t>
      </w:r>
    </w:p>
    <w:p w14:paraId="6B583721" w14:textId="463C23F4" w:rsidR="00575BF9" w:rsidRPr="00575BF9" w:rsidRDefault="00575BF9" w:rsidP="00575BF9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Brown, F. L. </w:t>
      </w:r>
      <w:r w:rsidR="00042447" w:rsidRPr="00042447">
        <w:rPr>
          <w:bCs/>
          <w:iCs/>
          <w:color w:val="000000" w:themeColor="text1"/>
        </w:rPr>
        <w:t>(2021).</w:t>
      </w:r>
      <w:r w:rsidR="00042447">
        <w:rPr>
          <w:b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 xml:space="preserve">Guest. “#41 Faith L. Brown.” The Exploring </w:t>
      </w:r>
      <w:proofErr w:type="spellStart"/>
      <w:r>
        <w:rPr>
          <w:bCs/>
          <w:iCs/>
          <w:color w:val="000000" w:themeColor="text1"/>
        </w:rPr>
        <w:t>Antinatalism</w:t>
      </w:r>
      <w:proofErr w:type="spellEnd"/>
      <w:r>
        <w:rPr>
          <w:bCs/>
          <w:iCs/>
          <w:color w:val="000000" w:themeColor="text1"/>
        </w:rPr>
        <w:t xml:space="preserve"> Podcast. </w:t>
      </w:r>
      <w:r w:rsidRPr="00575BF9">
        <w:rPr>
          <w:bCs/>
          <w:iCs/>
          <w:color w:val="000000" w:themeColor="text1"/>
        </w:rPr>
        <w:t>https://www.exploringantinatalism.com/episodes/</w:t>
      </w:r>
    </w:p>
    <w:p w14:paraId="7F2A675F" w14:textId="18CC9F66" w:rsidR="00C16DF3" w:rsidRPr="009835DF" w:rsidRDefault="00C16DF3" w:rsidP="009835DF">
      <w:pPr>
        <w:rPr>
          <w:bCs/>
          <w:i/>
          <w:color w:val="000000" w:themeColor="text1"/>
        </w:rPr>
      </w:pPr>
    </w:p>
    <w:p w14:paraId="7D0BD781" w14:textId="05CD9BC9" w:rsidR="00C16DF3" w:rsidRPr="009835DF" w:rsidRDefault="003B61D3" w:rsidP="009835DF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9835DF">
        <w:rPr>
          <w:b/>
          <w:iCs/>
          <w:color w:val="000000" w:themeColor="text1"/>
        </w:rPr>
        <w:t>Professional</w:t>
      </w:r>
      <w:r w:rsidR="00964EC9" w:rsidRPr="009835DF">
        <w:rPr>
          <w:b/>
          <w:iCs/>
          <w:color w:val="000000" w:themeColor="text1"/>
        </w:rPr>
        <w:t xml:space="preserve"> </w:t>
      </w:r>
      <w:r w:rsidR="00C16DF3" w:rsidRPr="009835DF">
        <w:rPr>
          <w:b/>
          <w:iCs/>
          <w:color w:val="000000" w:themeColor="text1"/>
        </w:rPr>
        <w:t>Memberships</w:t>
      </w:r>
    </w:p>
    <w:p w14:paraId="22138D7B" w14:textId="22A9C598" w:rsidR="00C16DF3" w:rsidRPr="00164B8C" w:rsidRDefault="00C16DF3" w:rsidP="009835DF">
      <w:pPr>
        <w:rPr>
          <w:bCs/>
          <w:iCs/>
          <w:color w:val="000000" w:themeColor="text1"/>
        </w:rPr>
      </w:pPr>
      <w:r w:rsidRPr="00164B8C">
        <w:rPr>
          <w:bCs/>
          <w:iCs/>
          <w:color w:val="000000" w:themeColor="text1"/>
        </w:rPr>
        <w:t>Society of Personality and Social Psychology</w:t>
      </w:r>
    </w:p>
    <w:p w14:paraId="1C943CFE" w14:textId="11F2F9BE" w:rsidR="00E00565" w:rsidRPr="00164B8C" w:rsidRDefault="00E00565" w:rsidP="009835DF">
      <w:pPr>
        <w:rPr>
          <w:bCs/>
          <w:iCs/>
          <w:color w:val="000000" w:themeColor="text1"/>
        </w:rPr>
      </w:pPr>
      <w:r w:rsidRPr="00164B8C">
        <w:rPr>
          <w:bCs/>
          <w:iCs/>
          <w:color w:val="000000" w:themeColor="text1"/>
        </w:rPr>
        <w:t>Southeastern Psychological Association</w:t>
      </w:r>
    </w:p>
    <w:p w14:paraId="2BE8FCE0" w14:textId="4CF09E3E" w:rsidR="004A09C0" w:rsidRPr="00164B8C" w:rsidRDefault="0024706F" w:rsidP="009835DF">
      <w:pPr>
        <w:rPr>
          <w:bCs/>
          <w:iCs/>
          <w:color w:val="000000" w:themeColor="text1"/>
        </w:rPr>
      </w:pPr>
      <w:r w:rsidRPr="00164B8C">
        <w:rPr>
          <w:bCs/>
          <w:iCs/>
          <w:color w:val="000000" w:themeColor="text1"/>
        </w:rPr>
        <w:t>Association for Women in Psychology</w:t>
      </w:r>
    </w:p>
    <w:p w14:paraId="0554B237" w14:textId="77777777" w:rsidR="00BF78D0" w:rsidRDefault="000E4440" w:rsidP="009835DF">
      <w:pPr>
        <w:rPr>
          <w:bCs/>
          <w:iCs/>
          <w:color w:val="000000" w:themeColor="text1"/>
        </w:rPr>
      </w:pPr>
      <w:r w:rsidRPr="00164B8C">
        <w:rPr>
          <w:bCs/>
          <w:iCs/>
          <w:color w:val="000000" w:themeColor="text1"/>
        </w:rPr>
        <w:t>Graduate Women in Science</w:t>
      </w:r>
    </w:p>
    <w:p w14:paraId="6376CDFD" w14:textId="77777777" w:rsidR="006E18B4" w:rsidRPr="009835DF" w:rsidRDefault="006E18B4" w:rsidP="009835DF">
      <w:pPr>
        <w:rPr>
          <w:bCs/>
          <w:iCs/>
          <w:color w:val="000000" w:themeColor="text1"/>
        </w:rPr>
      </w:pPr>
    </w:p>
    <w:p w14:paraId="5D4C3545" w14:textId="0683AD28" w:rsidR="009F28A7" w:rsidRPr="009835DF" w:rsidRDefault="009F28A7" w:rsidP="009835DF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9835DF">
        <w:rPr>
          <w:b/>
          <w:iCs/>
          <w:color w:val="000000" w:themeColor="text1"/>
        </w:rPr>
        <w:t xml:space="preserve">Analytical </w:t>
      </w:r>
      <w:r w:rsidR="0027509F" w:rsidRPr="009835DF">
        <w:rPr>
          <w:b/>
          <w:iCs/>
          <w:color w:val="000000" w:themeColor="text1"/>
        </w:rPr>
        <w:t xml:space="preserve">and Technical </w:t>
      </w:r>
      <w:r w:rsidRPr="009835DF">
        <w:rPr>
          <w:b/>
          <w:iCs/>
          <w:color w:val="000000" w:themeColor="text1"/>
        </w:rPr>
        <w:t>Skills</w:t>
      </w:r>
    </w:p>
    <w:p w14:paraId="1A9AB57E" w14:textId="77777777" w:rsidR="004B37AE" w:rsidRPr="009835DF" w:rsidRDefault="004B37AE" w:rsidP="009835DF">
      <w:pPr>
        <w:rPr>
          <w:bCs/>
          <w:iCs/>
          <w:color w:val="000000" w:themeColor="text1"/>
        </w:rPr>
      </w:pPr>
      <w:r w:rsidRPr="009835DF">
        <w:rPr>
          <w:bCs/>
          <w:iCs/>
          <w:color w:val="000000" w:themeColor="text1"/>
        </w:rPr>
        <w:t>Microsoft Office Suite</w:t>
      </w:r>
    </w:p>
    <w:p w14:paraId="0D9D384C" w14:textId="344E2EBF" w:rsidR="009F28A7" w:rsidRPr="009835DF" w:rsidRDefault="004B37AE" w:rsidP="009835DF">
      <w:pPr>
        <w:rPr>
          <w:bCs/>
          <w:iCs/>
          <w:color w:val="000000" w:themeColor="text1"/>
        </w:rPr>
      </w:pPr>
      <w:r w:rsidRPr="009835DF">
        <w:rPr>
          <w:bCs/>
          <w:iCs/>
          <w:color w:val="000000" w:themeColor="text1"/>
        </w:rPr>
        <w:t>LibreOffice</w:t>
      </w:r>
    </w:p>
    <w:p w14:paraId="105A7BC4" w14:textId="24B72196" w:rsidR="009C0366" w:rsidRDefault="009C0366" w:rsidP="009835DF">
      <w:pPr>
        <w:rPr>
          <w:bCs/>
          <w:iCs/>
          <w:color w:val="000000" w:themeColor="text1"/>
        </w:rPr>
      </w:pPr>
      <w:r w:rsidRPr="009835DF">
        <w:rPr>
          <w:bCs/>
          <w:iCs/>
          <w:color w:val="000000" w:themeColor="text1"/>
        </w:rPr>
        <w:t>Qualtrics</w:t>
      </w:r>
      <w:r w:rsidR="004B1279" w:rsidRPr="009835DF">
        <w:rPr>
          <w:bCs/>
          <w:iCs/>
          <w:color w:val="000000" w:themeColor="text1"/>
        </w:rPr>
        <w:t xml:space="preserve"> Survey Software</w:t>
      </w:r>
    </w:p>
    <w:p w14:paraId="20902E91" w14:textId="41B6DFC3" w:rsidR="001E5E83" w:rsidRDefault="001E5E83" w:rsidP="009835DF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The Open Science Foundation (OSF)</w:t>
      </w:r>
    </w:p>
    <w:p w14:paraId="1FB30BB7" w14:textId="3F8BB1C5" w:rsidR="00D33451" w:rsidRPr="009835DF" w:rsidRDefault="00D33451" w:rsidP="009835DF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GitHub</w:t>
      </w:r>
    </w:p>
    <w:p w14:paraId="396998CA" w14:textId="3B0F5D28" w:rsidR="004B37AE" w:rsidRPr="009835DF" w:rsidRDefault="004B37AE" w:rsidP="009835DF">
      <w:pPr>
        <w:rPr>
          <w:bCs/>
          <w:iCs/>
          <w:color w:val="000000" w:themeColor="text1"/>
        </w:rPr>
      </w:pPr>
      <w:r w:rsidRPr="009835DF">
        <w:rPr>
          <w:bCs/>
          <w:iCs/>
          <w:color w:val="000000" w:themeColor="text1"/>
        </w:rPr>
        <w:t>R statistical software</w:t>
      </w:r>
    </w:p>
    <w:p w14:paraId="577599A7" w14:textId="348EBB39" w:rsidR="0026101C" w:rsidRPr="009835DF" w:rsidRDefault="0026101C" w:rsidP="009835DF">
      <w:pPr>
        <w:rPr>
          <w:bCs/>
          <w:iCs/>
          <w:color w:val="000000" w:themeColor="text1"/>
        </w:rPr>
      </w:pPr>
      <w:r w:rsidRPr="009835DF">
        <w:rPr>
          <w:bCs/>
          <w:iCs/>
          <w:color w:val="000000" w:themeColor="text1"/>
        </w:rPr>
        <w:t>JASP statistical software</w:t>
      </w:r>
    </w:p>
    <w:p w14:paraId="57C05196" w14:textId="3D5F7065" w:rsidR="007930BC" w:rsidRDefault="004C7BD1" w:rsidP="007930BC">
      <w:pPr>
        <w:rPr>
          <w:bCs/>
          <w:iCs/>
          <w:color w:val="000000" w:themeColor="text1"/>
        </w:rPr>
      </w:pPr>
      <w:r w:rsidRPr="009835DF">
        <w:rPr>
          <w:bCs/>
          <w:iCs/>
          <w:color w:val="000000" w:themeColor="text1"/>
        </w:rPr>
        <w:t>IBM SPSS</w:t>
      </w:r>
      <w:r w:rsidR="00DF015A" w:rsidRPr="009835DF">
        <w:rPr>
          <w:bCs/>
          <w:iCs/>
          <w:color w:val="000000" w:themeColor="text1"/>
        </w:rPr>
        <w:t xml:space="preserve"> Statistics</w:t>
      </w:r>
    </w:p>
    <w:p w14:paraId="1167B4DA" w14:textId="7BC8B2AB" w:rsidR="005639DB" w:rsidRPr="00BF78D0" w:rsidRDefault="005639DB" w:rsidP="007930BC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MATLAB</w:t>
      </w:r>
    </w:p>
    <w:sectPr w:rsidR="005639DB" w:rsidRPr="00BF78D0" w:rsidSect="00CE00F2">
      <w:headerReference w:type="even" r:id="rId14"/>
      <w:headerReference w:type="default" r:id="rId15"/>
      <w:footerReference w:type="even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A828" w14:textId="77777777" w:rsidR="0041116C" w:rsidRDefault="0041116C" w:rsidP="00F90B7C">
      <w:r>
        <w:separator/>
      </w:r>
    </w:p>
  </w:endnote>
  <w:endnote w:type="continuationSeparator" w:id="0">
    <w:p w14:paraId="248566C6" w14:textId="77777777" w:rsidR="0041116C" w:rsidRDefault="0041116C" w:rsidP="00F90B7C">
      <w:r>
        <w:continuationSeparator/>
      </w:r>
    </w:p>
  </w:endnote>
  <w:endnote w:type="continuationNotice" w:id="1">
    <w:p w14:paraId="09F03A90" w14:textId="77777777" w:rsidR="0041116C" w:rsidRDefault="00411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5C11" w14:textId="77777777" w:rsidR="00C57B0C" w:rsidRDefault="00C57B0C" w:rsidP="00C57B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743C" w14:textId="77777777" w:rsidR="0041116C" w:rsidRDefault="0041116C" w:rsidP="00F90B7C">
      <w:r>
        <w:separator/>
      </w:r>
    </w:p>
  </w:footnote>
  <w:footnote w:type="continuationSeparator" w:id="0">
    <w:p w14:paraId="076BE71C" w14:textId="77777777" w:rsidR="0041116C" w:rsidRDefault="0041116C" w:rsidP="00F90B7C">
      <w:r>
        <w:continuationSeparator/>
      </w:r>
    </w:p>
  </w:footnote>
  <w:footnote w:type="continuationNotice" w:id="1">
    <w:p w14:paraId="482B663E" w14:textId="77777777" w:rsidR="0041116C" w:rsidRDefault="004111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2F93" w14:textId="77777777" w:rsidR="00403897" w:rsidRDefault="00403897" w:rsidP="00F857B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70F07" w14:textId="77777777" w:rsidR="00403897" w:rsidRDefault="00403897" w:rsidP="0040389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31AA" w14:textId="77777777" w:rsidR="00403897" w:rsidRPr="00916C78" w:rsidRDefault="00403897" w:rsidP="00F857BE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916C78">
      <w:rPr>
        <w:rStyle w:val="PageNumber"/>
        <w:rFonts w:ascii="Times New Roman" w:hAnsi="Times New Roman" w:cs="Times New Roman"/>
      </w:rPr>
      <w:fldChar w:fldCharType="begin"/>
    </w:r>
    <w:r w:rsidRPr="00916C78">
      <w:rPr>
        <w:rStyle w:val="PageNumber"/>
        <w:rFonts w:ascii="Times New Roman" w:hAnsi="Times New Roman" w:cs="Times New Roman"/>
      </w:rPr>
      <w:instrText xml:space="preserve">PAGE  </w:instrText>
    </w:r>
    <w:r w:rsidRPr="00916C78">
      <w:rPr>
        <w:rStyle w:val="PageNumber"/>
        <w:rFonts w:ascii="Times New Roman" w:hAnsi="Times New Roman" w:cs="Times New Roman"/>
      </w:rPr>
      <w:fldChar w:fldCharType="separate"/>
    </w:r>
    <w:r w:rsidR="00275727">
      <w:rPr>
        <w:rStyle w:val="PageNumber"/>
        <w:rFonts w:ascii="Times New Roman" w:hAnsi="Times New Roman" w:cs="Times New Roman"/>
        <w:noProof/>
      </w:rPr>
      <w:t>2</w:t>
    </w:r>
    <w:r w:rsidRPr="00916C78">
      <w:rPr>
        <w:rStyle w:val="PageNumber"/>
        <w:rFonts w:ascii="Times New Roman" w:hAnsi="Times New Roman" w:cs="Times New Roman"/>
      </w:rPr>
      <w:fldChar w:fldCharType="end"/>
    </w:r>
  </w:p>
  <w:p w14:paraId="30635CD5" w14:textId="650CDB8D" w:rsidR="00403897" w:rsidRPr="00916C78" w:rsidRDefault="00403897" w:rsidP="00403897">
    <w:pPr>
      <w:pStyle w:val="Header"/>
      <w:ind w:right="360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04F8" w14:textId="66103847" w:rsidR="00CE00F2" w:rsidRPr="00CE00F2" w:rsidRDefault="00CE00F2">
    <w:pPr>
      <w:pStyle w:val="Header"/>
      <w:rPr>
        <w:rFonts w:ascii="Times New Roman" w:hAnsi="Times New Roman" w:cs="Times New Roman"/>
        <w:color w:val="000000" w:themeColor="text1"/>
      </w:rPr>
    </w:pPr>
    <w:r w:rsidRPr="00CE00F2">
      <w:rPr>
        <w:rFonts w:ascii="Times New Roman" w:hAnsi="Times New Roman" w:cs="Times New Roman"/>
        <w:color w:val="000000" w:themeColor="text1"/>
      </w:rPr>
      <w:t xml:space="preserve">Updated: </w:t>
    </w:r>
    <w:r w:rsidR="00A0387D">
      <w:rPr>
        <w:rFonts w:ascii="Times New Roman" w:hAnsi="Times New Roman" w:cs="Times New Roman"/>
        <w:color w:val="000000" w:themeColor="text1"/>
      </w:rPr>
      <w:t>3</w:t>
    </w:r>
    <w:r w:rsidR="00880E10">
      <w:rPr>
        <w:rFonts w:ascii="Times New Roman" w:hAnsi="Times New Roman" w:cs="Times New Roman"/>
        <w:color w:val="000000" w:themeColor="text1"/>
      </w:rPr>
      <w:t>/</w:t>
    </w:r>
    <w:r w:rsidR="00A0387D">
      <w:rPr>
        <w:rFonts w:ascii="Times New Roman" w:hAnsi="Times New Roman" w:cs="Times New Roman"/>
        <w:color w:val="000000" w:themeColor="text1"/>
      </w:rPr>
      <w:t>24</w:t>
    </w:r>
    <w:r w:rsidRPr="00CE00F2">
      <w:rPr>
        <w:rFonts w:ascii="Times New Roman" w:hAnsi="Times New Roman" w:cs="Times New Roman"/>
        <w:color w:val="000000" w:themeColor="text1"/>
      </w:rPr>
      <w:t>/2</w:t>
    </w:r>
    <w:r w:rsidR="001600D6">
      <w:rPr>
        <w:rFonts w:ascii="Times New Roman" w:hAnsi="Times New Roman" w:cs="Times New Roman"/>
        <w:color w:val="000000" w:themeColor="text1"/>
      </w:rPr>
      <w:t>022</w:t>
    </w:r>
    <w:r w:rsidRPr="00CE00F2">
      <w:rPr>
        <w:rFonts w:ascii="Times New Roman" w:hAnsi="Times New Roman" w:cs="Times New Roman"/>
        <w:color w:val="000000" w:themeColor="text1"/>
      </w:rPr>
      <w:t xml:space="preserve">                                                                                  </w:t>
    </w:r>
    <w:r w:rsidR="00BF78D0">
      <w:rPr>
        <w:rFonts w:ascii="Times New Roman" w:hAnsi="Times New Roman" w:cs="Times New Roman"/>
        <w:color w:val="000000" w:themeColor="text1"/>
      </w:rPr>
      <w:t xml:space="preserve"> </w:t>
    </w:r>
    <w:r w:rsidRPr="00CE00F2">
      <w:rPr>
        <w:rFonts w:ascii="Times New Roman" w:hAnsi="Times New Roman" w:cs="Times New Roman"/>
        <w:color w:val="000000" w:themeColor="text1"/>
      </w:rPr>
      <w:t xml:space="preserve">                                   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97D"/>
    <w:multiLevelType w:val="hybridMultilevel"/>
    <w:tmpl w:val="B568EB5A"/>
    <w:lvl w:ilvl="0" w:tplc="6FF0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ACB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42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4C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CA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0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2A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EA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EF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3BE2"/>
    <w:multiLevelType w:val="multilevel"/>
    <w:tmpl w:val="0676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9229E"/>
    <w:multiLevelType w:val="hybridMultilevel"/>
    <w:tmpl w:val="958801A8"/>
    <w:lvl w:ilvl="0" w:tplc="EDBE557C">
      <w:start w:val="1"/>
      <w:numFmt w:val="decimal"/>
      <w:lvlText w:val="%1."/>
      <w:lvlJc w:val="left"/>
      <w:pPr>
        <w:ind w:left="720" w:hanging="360"/>
      </w:pPr>
    </w:lvl>
    <w:lvl w:ilvl="1" w:tplc="CE74CC62">
      <w:start w:val="1"/>
      <w:numFmt w:val="lowerLetter"/>
      <w:lvlText w:val="%2."/>
      <w:lvlJc w:val="left"/>
      <w:pPr>
        <w:ind w:left="1440" w:hanging="360"/>
      </w:pPr>
    </w:lvl>
    <w:lvl w:ilvl="2" w:tplc="6D12E796">
      <w:start w:val="1"/>
      <w:numFmt w:val="lowerRoman"/>
      <w:lvlText w:val="%3."/>
      <w:lvlJc w:val="right"/>
      <w:pPr>
        <w:ind w:left="2160" w:hanging="180"/>
      </w:pPr>
    </w:lvl>
    <w:lvl w:ilvl="3" w:tplc="0C0C93CC">
      <w:start w:val="1"/>
      <w:numFmt w:val="decimal"/>
      <w:lvlText w:val="%4."/>
      <w:lvlJc w:val="left"/>
      <w:pPr>
        <w:ind w:left="2880" w:hanging="360"/>
      </w:pPr>
    </w:lvl>
    <w:lvl w:ilvl="4" w:tplc="63E495E4">
      <w:start w:val="1"/>
      <w:numFmt w:val="lowerLetter"/>
      <w:lvlText w:val="%5."/>
      <w:lvlJc w:val="left"/>
      <w:pPr>
        <w:ind w:left="3600" w:hanging="360"/>
      </w:pPr>
    </w:lvl>
    <w:lvl w:ilvl="5" w:tplc="DE90C968">
      <w:start w:val="1"/>
      <w:numFmt w:val="lowerRoman"/>
      <w:lvlText w:val="%6."/>
      <w:lvlJc w:val="right"/>
      <w:pPr>
        <w:ind w:left="4320" w:hanging="180"/>
      </w:pPr>
    </w:lvl>
    <w:lvl w:ilvl="6" w:tplc="4C5863BC">
      <w:start w:val="1"/>
      <w:numFmt w:val="decimal"/>
      <w:lvlText w:val="%7."/>
      <w:lvlJc w:val="left"/>
      <w:pPr>
        <w:ind w:left="5040" w:hanging="360"/>
      </w:pPr>
    </w:lvl>
    <w:lvl w:ilvl="7" w:tplc="BA329DF0">
      <w:start w:val="1"/>
      <w:numFmt w:val="lowerLetter"/>
      <w:lvlText w:val="%8."/>
      <w:lvlJc w:val="left"/>
      <w:pPr>
        <w:ind w:left="5760" w:hanging="360"/>
      </w:pPr>
    </w:lvl>
    <w:lvl w:ilvl="8" w:tplc="8780AC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2AD7"/>
    <w:multiLevelType w:val="hybridMultilevel"/>
    <w:tmpl w:val="779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3A69"/>
    <w:multiLevelType w:val="hybridMultilevel"/>
    <w:tmpl w:val="F8BE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5AA3"/>
    <w:multiLevelType w:val="hybridMultilevel"/>
    <w:tmpl w:val="B3568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87513"/>
    <w:multiLevelType w:val="hybridMultilevel"/>
    <w:tmpl w:val="86DAFBB6"/>
    <w:lvl w:ilvl="0" w:tplc="8116C8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BB23217"/>
    <w:multiLevelType w:val="hybridMultilevel"/>
    <w:tmpl w:val="CAEEAD3A"/>
    <w:lvl w:ilvl="0" w:tplc="F9E6A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FEC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C6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6A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29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85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45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A1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06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683C"/>
    <w:multiLevelType w:val="hybridMultilevel"/>
    <w:tmpl w:val="2386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240E9"/>
    <w:multiLevelType w:val="hybridMultilevel"/>
    <w:tmpl w:val="F450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71F7A"/>
    <w:multiLevelType w:val="hybridMultilevel"/>
    <w:tmpl w:val="68B0C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E55F71"/>
    <w:multiLevelType w:val="hybridMultilevel"/>
    <w:tmpl w:val="6268B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2B1265"/>
    <w:multiLevelType w:val="hybridMultilevel"/>
    <w:tmpl w:val="A024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95360"/>
    <w:multiLevelType w:val="multilevel"/>
    <w:tmpl w:val="A380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B70C5"/>
    <w:multiLevelType w:val="hybridMultilevel"/>
    <w:tmpl w:val="24A65E2A"/>
    <w:lvl w:ilvl="0" w:tplc="42205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E27DB"/>
    <w:multiLevelType w:val="hybridMultilevel"/>
    <w:tmpl w:val="780826E0"/>
    <w:lvl w:ilvl="0" w:tplc="C43EFA8C">
      <w:start w:val="1"/>
      <w:numFmt w:val="upperRoman"/>
      <w:lvlText w:val="%1."/>
      <w:lvlJc w:val="right"/>
      <w:pPr>
        <w:ind w:left="720" w:hanging="360"/>
      </w:pPr>
    </w:lvl>
    <w:lvl w:ilvl="1" w:tplc="57E0B29A">
      <w:start w:val="1"/>
      <w:numFmt w:val="lowerLetter"/>
      <w:lvlText w:val="%2."/>
      <w:lvlJc w:val="left"/>
      <w:pPr>
        <w:ind w:left="1440" w:hanging="360"/>
      </w:pPr>
    </w:lvl>
    <w:lvl w:ilvl="2" w:tplc="6E3EA146">
      <w:start w:val="1"/>
      <w:numFmt w:val="lowerRoman"/>
      <w:lvlText w:val="%3."/>
      <w:lvlJc w:val="right"/>
      <w:pPr>
        <w:ind w:left="2160" w:hanging="180"/>
      </w:pPr>
    </w:lvl>
    <w:lvl w:ilvl="3" w:tplc="A2809244">
      <w:start w:val="1"/>
      <w:numFmt w:val="decimal"/>
      <w:lvlText w:val="%4."/>
      <w:lvlJc w:val="left"/>
      <w:pPr>
        <w:ind w:left="2880" w:hanging="360"/>
      </w:pPr>
    </w:lvl>
    <w:lvl w:ilvl="4" w:tplc="AD1A6D2E">
      <w:start w:val="1"/>
      <w:numFmt w:val="lowerLetter"/>
      <w:lvlText w:val="%5."/>
      <w:lvlJc w:val="left"/>
      <w:pPr>
        <w:ind w:left="3600" w:hanging="360"/>
      </w:pPr>
    </w:lvl>
    <w:lvl w:ilvl="5" w:tplc="16F2C7BA">
      <w:start w:val="1"/>
      <w:numFmt w:val="lowerRoman"/>
      <w:lvlText w:val="%6."/>
      <w:lvlJc w:val="right"/>
      <w:pPr>
        <w:ind w:left="4320" w:hanging="180"/>
      </w:pPr>
    </w:lvl>
    <w:lvl w:ilvl="6" w:tplc="B07620BE">
      <w:start w:val="1"/>
      <w:numFmt w:val="decimal"/>
      <w:lvlText w:val="%7."/>
      <w:lvlJc w:val="left"/>
      <w:pPr>
        <w:ind w:left="5040" w:hanging="360"/>
      </w:pPr>
    </w:lvl>
    <w:lvl w:ilvl="7" w:tplc="711EF55C">
      <w:start w:val="1"/>
      <w:numFmt w:val="lowerLetter"/>
      <w:lvlText w:val="%8."/>
      <w:lvlJc w:val="left"/>
      <w:pPr>
        <w:ind w:left="5760" w:hanging="360"/>
      </w:pPr>
    </w:lvl>
    <w:lvl w:ilvl="8" w:tplc="75A6F9F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E0FC9"/>
    <w:multiLevelType w:val="hybridMultilevel"/>
    <w:tmpl w:val="97C8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169AD"/>
    <w:multiLevelType w:val="hybridMultilevel"/>
    <w:tmpl w:val="F1E48160"/>
    <w:lvl w:ilvl="0" w:tplc="42205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01525"/>
    <w:multiLevelType w:val="hybridMultilevel"/>
    <w:tmpl w:val="AE965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E62C0E"/>
    <w:multiLevelType w:val="hybridMultilevel"/>
    <w:tmpl w:val="98D6EC36"/>
    <w:lvl w:ilvl="0" w:tplc="8D962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4E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A3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82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A0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85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25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00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24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45486"/>
    <w:multiLevelType w:val="hybridMultilevel"/>
    <w:tmpl w:val="CEEC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E3A63"/>
    <w:multiLevelType w:val="hybridMultilevel"/>
    <w:tmpl w:val="527E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869130">
    <w:abstractNumId w:val="19"/>
  </w:num>
  <w:num w:numId="2" w16cid:durableId="407390275">
    <w:abstractNumId w:val="20"/>
  </w:num>
  <w:num w:numId="3" w16cid:durableId="1470781983">
    <w:abstractNumId w:val="15"/>
  </w:num>
  <w:num w:numId="4" w16cid:durableId="1919292286">
    <w:abstractNumId w:val="2"/>
  </w:num>
  <w:num w:numId="5" w16cid:durableId="101146414">
    <w:abstractNumId w:val="7"/>
  </w:num>
  <w:num w:numId="6" w16cid:durableId="550459549">
    <w:abstractNumId w:val="0"/>
  </w:num>
  <w:num w:numId="7" w16cid:durableId="736053028">
    <w:abstractNumId w:val="10"/>
  </w:num>
  <w:num w:numId="8" w16cid:durableId="1289773225">
    <w:abstractNumId w:val="5"/>
  </w:num>
  <w:num w:numId="9" w16cid:durableId="2092314691">
    <w:abstractNumId w:val="18"/>
  </w:num>
  <w:num w:numId="10" w16cid:durableId="1788504104">
    <w:abstractNumId w:val="11"/>
  </w:num>
  <w:num w:numId="11" w16cid:durableId="2006667190">
    <w:abstractNumId w:val="12"/>
  </w:num>
  <w:num w:numId="12" w16cid:durableId="197394778">
    <w:abstractNumId w:val="16"/>
  </w:num>
  <w:num w:numId="13" w16cid:durableId="1441952716">
    <w:abstractNumId w:val="4"/>
  </w:num>
  <w:num w:numId="14" w16cid:durableId="824592419">
    <w:abstractNumId w:val="21"/>
  </w:num>
  <w:num w:numId="15" w16cid:durableId="1265648149">
    <w:abstractNumId w:val="8"/>
  </w:num>
  <w:num w:numId="16" w16cid:durableId="1076702912">
    <w:abstractNumId w:val="9"/>
  </w:num>
  <w:num w:numId="17" w16cid:durableId="1834031084">
    <w:abstractNumId w:val="3"/>
  </w:num>
  <w:num w:numId="18" w16cid:durableId="595215101">
    <w:abstractNumId w:val="17"/>
  </w:num>
  <w:num w:numId="19" w16cid:durableId="1288270217">
    <w:abstractNumId w:val="13"/>
  </w:num>
  <w:num w:numId="20" w16cid:durableId="35543156">
    <w:abstractNumId w:val="6"/>
  </w:num>
  <w:num w:numId="21" w16cid:durableId="436826054">
    <w:abstractNumId w:val="14"/>
  </w:num>
  <w:num w:numId="22" w16cid:durableId="785122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E4"/>
    <w:rsid w:val="000006E2"/>
    <w:rsid w:val="00004269"/>
    <w:rsid w:val="00011B5D"/>
    <w:rsid w:val="0002280D"/>
    <w:rsid w:val="00022C1E"/>
    <w:rsid w:val="0002516C"/>
    <w:rsid w:val="00025B9B"/>
    <w:rsid w:val="0002733E"/>
    <w:rsid w:val="0002736F"/>
    <w:rsid w:val="00027B30"/>
    <w:rsid w:val="00030772"/>
    <w:rsid w:val="00032BE4"/>
    <w:rsid w:val="0003513D"/>
    <w:rsid w:val="000366FF"/>
    <w:rsid w:val="00042447"/>
    <w:rsid w:val="00042B0B"/>
    <w:rsid w:val="00042CF4"/>
    <w:rsid w:val="00042F61"/>
    <w:rsid w:val="0004322B"/>
    <w:rsid w:val="000445B0"/>
    <w:rsid w:val="00046B08"/>
    <w:rsid w:val="000505F0"/>
    <w:rsid w:val="00051DA2"/>
    <w:rsid w:val="000627A2"/>
    <w:rsid w:val="000639EB"/>
    <w:rsid w:val="00064882"/>
    <w:rsid w:val="00065BD7"/>
    <w:rsid w:val="00066299"/>
    <w:rsid w:val="000706E3"/>
    <w:rsid w:val="00070ACC"/>
    <w:rsid w:val="00070D37"/>
    <w:rsid w:val="0007379F"/>
    <w:rsid w:val="00074B51"/>
    <w:rsid w:val="00074CFE"/>
    <w:rsid w:val="00074D87"/>
    <w:rsid w:val="0008025B"/>
    <w:rsid w:val="00081AC1"/>
    <w:rsid w:val="00083909"/>
    <w:rsid w:val="00084336"/>
    <w:rsid w:val="000865CD"/>
    <w:rsid w:val="000947D5"/>
    <w:rsid w:val="000959FB"/>
    <w:rsid w:val="000A4A6E"/>
    <w:rsid w:val="000A4AEE"/>
    <w:rsid w:val="000A4B45"/>
    <w:rsid w:val="000A572E"/>
    <w:rsid w:val="000B1ED5"/>
    <w:rsid w:val="000B4E2B"/>
    <w:rsid w:val="000B6BAA"/>
    <w:rsid w:val="000B733D"/>
    <w:rsid w:val="000C206E"/>
    <w:rsid w:val="000C2AC5"/>
    <w:rsid w:val="000C64EE"/>
    <w:rsid w:val="000C7289"/>
    <w:rsid w:val="000C7AB0"/>
    <w:rsid w:val="000D4E24"/>
    <w:rsid w:val="000D56BD"/>
    <w:rsid w:val="000D7453"/>
    <w:rsid w:val="000E0D02"/>
    <w:rsid w:val="000E22E4"/>
    <w:rsid w:val="000E3BF7"/>
    <w:rsid w:val="000E4440"/>
    <w:rsid w:val="000E6968"/>
    <w:rsid w:val="000E77FA"/>
    <w:rsid w:val="000F152F"/>
    <w:rsid w:val="000F1D25"/>
    <w:rsid w:val="000F4F8A"/>
    <w:rsid w:val="000F5392"/>
    <w:rsid w:val="000F5B4A"/>
    <w:rsid w:val="00100870"/>
    <w:rsid w:val="00100DC9"/>
    <w:rsid w:val="001020AB"/>
    <w:rsid w:val="00103A69"/>
    <w:rsid w:val="0011571C"/>
    <w:rsid w:val="001250CE"/>
    <w:rsid w:val="0013104A"/>
    <w:rsid w:val="001314F3"/>
    <w:rsid w:val="00134F66"/>
    <w:rsid w:val="00137E58"/>
    <w:rsid w:val="00141B67"/>
    <w:rsid w:val="00142B07"/>
    <w:rsid w:val="001465AE"/>
    <w:rsid w:val="00150E6F"/>
    <w:rsid w:val="00151BCD"/>
    <w:rsid w:val="001536E1"/>
    <w:rsid w:val="0015610B"/>
    <w:rsid w:val="00156D33"/>
    <w:rsid w:val="0015774D"/>
    <w:rsid w:val="001600D6"/>
    <w:rsid w:val="00160D1B"/>
    <w:rsid w:val="0016118A"/>
    <w:rsid w:val="00161B86"/>
    <w:rsid w:val="00163443"/>
    <w:rsid w:val="00164B8C"/>
    <w:rsid w:val="001653FC"/>
    <w:rsid w:val="0016720A"/>
    <w:rsid w:val="001672F8"/>
    <w:rsid w:val="001746BE"/>
    <w:rsid w:val="0017483D"/>
    <w:rsid w:val="0017601B"/>
    <w:rsid w:val="001810E6"/>
    <w:rsid w:val="00181E8E"/>
    <w:rsid w:val="00183185"/>
    <w:rsid w:val="00184DB2"/>
    <w:rsid w:val="00187032"/>
    <w:rsid w:val="00190783"/>
    <w:rsid w:val="00191110"/>
    <w:rsid w:val="00192FD9"/>
    <w:rsid w:val="001938F7"/>
    <w:rsid w:val="00196693"/>
    <w:rsid w:val="00197CA3"/>
    <w:rsid w:val="001A105B"/>
    <w:rsid w:val="001A20EE"/>
    <w:rsid w:val="001A352F"/>
    <w:rsid w:val="001A4A16"/>
    <w:rsid w:val="001A72BB"/>
    <w:rsid w:val="001B29F4"/>
    <w:rsid w:val="001C0031"/>
    <w:rsid w:val="001C0C4E"/>
    <w:rsid w:val="001C14B0"/>
    <w:rsid w:val="001C17FE"/>
    <w:rsid w:val="001D06EF"/>
    <w:rsid w:val="001D4251"/>
    <w:rsid w:val="001D42A0"/>
    <w:rsid w:val="001D57F2"/>
    <w:rsid w:val="001D6AFB"/>
    <w:rsid w:val="001E199B"/>
    <w:rsid w:val="001E5E83"/>
    <w:rsid w:val="001F01E8"/>
    <w:rsid w:val="001F3EB3"/>
    <w:rsid w:val="001F43C4"/>
    <w:rsid w:val="001F5A23"/>
    <w:rsid w:val="001F5B7E"/>
    <w:rsid w:val="001F5D97"/>
    <w:rsid w:val="00202736"/>
    <w:rsid w:val="0020724D"/>
    <w:rsid w:val="002101D7"/>
    <w:rsid w:val="00210AE7"/>
    <w:rsid w:val="0021148B"/>
    <w:rsid w:val="00212E48"/>
    <w:rsid w:val="0021662D"/>
    <w:rsid w:val="00216ECB"/>
    <w:rsid w:val="00221DC0"/>
    <w:rsid w:val="002241BC"/>
    <w:rsid w:val="00230234"/>
    <w:rsid w:val="00241C1F"/>
    <w:rsid w:val="00244879"/>
    <w:rsid w:val="0024706F"/>
    <w:rsid w:val="00250322"/>
    <w:rsid w:val="00251000"/>
    <w:rsid w:val="00251327"/>
    <w:rsid w:val="002517BC"/>
    <w:rsid w:val="00253E9D"/>
    <w:rsid w:val="0025503C"/>
    <w:rsid w:val="00260D81"/>
    <w:rsid w:val="0026101C"/>
    <w:rsid w:val="00262F7B"/>
    <w:rsid w:val="00263877"/>
    <w:rsid w:val="00270FC9"/>
    <w:rsid w:val="0027255A"/>
    <w:rsid w:val="00274202"/>
    <w:rsid w:val="00274305"/>
    <w:rsid w:val="0027509F"/>
    <w:rsid w:val="00275727"/>
    <w:rsid w:val="00281579"/>
    <w:rsid w:val="00281D46"/>
    <w:rsid w:val="00282AAE"/>
    <w:rsid w:val="00286611"/>
    <w:rsid w:val="00292F83"/>
    <w:rsid w:val="002932AE"/>
    <w:rsid w:val="002A052B"/>
    <w:rsid w:val="002A08FF"/>
    <w:rsid w:val="002A0DDE"/>
    <w:rsid w:val="002A4F75"/>
    <w:rsid w:val="002A5407"/>
    <w:rsid w:val="002A666F"/>
    <w:rsid w:val="002A6A47"/>
    <w:rsid w:val="002B1511"/>
    <w:rsid w:val="002B1535"/>
    <w:rsid w:val="002B683E"/>
    <w:rsid w:val="002C0441"/>
    <w:rsid w:val="002C286E"/>
    <w:rsid w:val="002C298D"/>
    <w:rsid w:val="002C3AC8"/>
    <w:rsid w:val="002C458C"/>
    <w:rsid w:val="002D1BCD"/>
    <w:rsid w:val="002D1DB2"/>
    <w:rsid w:val="002D2D69"/>
    <w:rsid w:val="002D7913"/>
    <w:rsid w:val="002E1758"/>
    <w:rsid w:val="002E2420"/>
    <w:rsid w:val="002E266B"/>
    <w:rsid w:val="002E4230"/>
    <w:rsid w:val="002F314E"/>
    <w:rsid w:val="002F622B"/>
    <w:rsid w:val="002F6A9D"/>
    <w:rsid w:val="00300794"/>
    <w:rsid w:val="00301E2F"/>
    <w:rsid w:val="00304D39"/>
    <w:rsid w:val="00310588"/>
    <w:rsid w:val="003110A2"/>
    <w:rsid w:val="00311280"/>
    <w:rsid w:val="0031272F"/>
    <w:rsid w:val="003127D9"/>
    <w:rsid w:val="00312A7E"/>
    <w:rsid w:val="00316DE8"/>
    <w:rsid w:val="00317466"/>
    <w:rsid w:val="00317C0E"/>
    <w:rsid w:val="0032014B"/>
    <w:rsid w:val="003208BA"/>
    <w:rsid w:val="003229DF"/>
    <w:rsid w:val="0032497F"/>
    <w:rsid w:val="00325015"/>
    <w:rsid w:val="0032630F"/>
    <w:rsid w:val="00330F46"/>
    <w:rsid w:val="003320F7"/>
    <w:rsid w:val="00333525"/>
    <w:rsid w:val="00342452"/>
    <w:rsid w:val="0034475E"/>
    <w:rsid w:val="00345809"/>
    <w:rsid w:val="00345A5D"/>
    <w:rsid w:val="00346CE0"/>
    <w:rsid w:val="00347468"/>
    <w:rsid w:val="0034748E"/>
    <w:rsid w:val="00347AC3"/>
    <w:rsid w:val="00352065"/>
    <w:rsid w:val="00353013"/>
    <w:rsid w:val="00355231"/>
    <w:rsid w:val="00356526"/>
    <w:rsid w:val="00360787"/>
    <w:rsid w:val="0036185E"/>
    <w:rsid w:val="003623E4"/>
    <w:rsid w:val="00362FB9"/>
    <w:rsid w:val="003633AB"/>
    <w:rsid w:val="00364556"/>
    <w:rsid w:val="003659BA"/>
    <w:rsid w:val="0037244D"/>
    <w:rsid w:val="0037251A"/>
    <w:rsid w:val="0037267D"/>
    <w:rsid w:val="00374B4A"/>
    <w:rsid w:val="00376F2E"/>
    <w:rsid w:val="00385AF9"/>
    <w:rsid w:val="003872E7"/>
    <w:rsid w:val="00387682"/>
    <w:rsid w:val="003946DC"/>
    <w:rsid w:val="00394E4C"/>
    <w:rsid w:val="003A1B9D"/>
    <w:rsid w:val="003A38DB"/>
    <w:rsid w:val="003A39FB"/>
    <w:rsid w:val="003A5404"/>
    <w:rsid w:val="003B0604"/>
    <w:rsid w:val="003B10ED"/>
    <w:rsid w:val="003B3396"/>
    <w:rsid w:val="003B4700"/>
    <w:rsid w:val="003B61D3"/>
    <w:rsid w:val="003C2CEB"/>
    <w:rsid w:val="003C4C16"/>
    <w:rsid w:val="003C5B2F"/>
    <w:rsid w:val="003C707A"/>
    <w:rsid w:val="003C7BC1"/>
    <w:rsid w:val="003D0292"/>
    <w:rsid w:val="003D17A5"/>
    <w:rsid w:val="003D2118"/>
    <w:rsid w:val="003D26DE"/>
    <w:rsid w:val="003D3F9B"/>
    <w:rsid w:val="003D4969"/>
    <w:rsid w:val="003E34DD"/>
    <w:rsid w:val="003E3A24"/>
    <w:rsid w:val="003E3F62"/>
    <w:rsid w:val="003E4864"/>
    <w:rsid w:val="003E52B2"/>
    <w:rsid w:val="003F081C"/>
    <w:rsid w:val="003F2624"/>
    <w:rsid w:val="003F3C0B"/>
    <w:rsid w:val="003F7EE7"/>
    <w:rsid w:val="003F7F8A"/>
    <w:rsid w:val="004003F3"/>
    <w:rsid w:val="00403897"/>
    <w:rsid w:val="00404C1E"/>
    <w:rsid w:val="00404D27"/>
    <w:rsid w:val="0040699A"/>
    <w:rsid w:val="004071E4"/>
    <w:rsid w:val="00410F57"/>
    <w:rsid w:val="0041116C"/>
    <w:rsid w:val="00411392"/>
    <w:rsid w:val="004132B2"/>
    <w:rsid w:val="00415AF9"/>
    <w:rsid w:val="00416D29"/>
    <w:rsid w:val="0042146C"/>
    <w:rsid w:val="00423C37"/>
    <w:rsid w:val="0042560F"/>
    <w:rsid w:val="0042610A"/>
    <w:rsid w:val="00431461"/>
    <w:rsid w:val="00433C01"/>
    <w:rsid w:val="00436C57"/>
    <w:rsid w:val="00437D6D"/>
    <w:rsid w:val="004423A8"/>
    <w:rsid w:val="00444E12"/>
    <w:rsid w:val="004457DA"/>
    <w:rsid w:val="00446201"/>
    <w:rsid w:val="00451BFA"/>
    <w:rsid w:val="00455189"/>
    <w:rsid w:val="00456607"/>
    <w:rsid w:val="0046230E"/>
    <w:rsid w:val="00462807"/>
    <w:rsid w:val="004644F4"/>
    <w:rsid w:val="00471AD3"/>
    <w:rsid w:val="00474B32"/>
    <w:rsid w:val="004776AA"/>
    <w:rsid w:val="00481BB1"/>
    <w:rsid w:val="00481E49"/>
    <w:rsid w:val="00484FF6"/>
    <w:rsid w:val="00485727"/>
    <w:rsid w:val="0048605F"/>
    <w:rsid w:val="004874D7"/>
    <w:rsid w:val="0049119B"/>
    <w:rsid w:val="004913FD"/>
    <w:rsid w:val="00492D6C"/>
    <w:rsid w:val="00495492"/>
    <w:rsid w:val="004970F7"/>
    <w:rsid w:val="0049749C"/>
    <w:rsid w:val="004976E0"/>
    <w:rsid w:val="004978D0"/>
    <w:rsid w:val="004A09C0"/>
    <w:rsid w:val="004A3320"/>
    <w:rsid w:val="004A3F1F"/>
    <w:rsid w:val="004A629E"/>
    <w:rsid w:val="004A667B"/>
    <w:rsid w:val="004A74AE"/>
    <w:rsid w:val="004B00D9"/>
    <w:rsid w:val="004B1279"/>
    <w:rsid w:val="004B37AE"/>
    <w:rsid w:val="004B3CD0"/>
    <w:rsid w:val="004B3D4C"/>
    <w:rsid w:val="004B451A"/>
    <w:rsid w:val="004B6897"/>
    <w:rsid w:val="004C1509"/>
    <w:rsid w:val="004C3C5D"/>
    <w:rsid w:val="004C6051"/>
    <w:rsid w:val="004C7BD1"/>
    <w:rsid w:val="004D2001"/>
    <w:rsid w:val="004D23D2"/>
    <w:rsid w:val="004D50BA"/>
    <w:rsid w:val="004D523C"/>
    <w:rsid w:val="004D6102"/>
    <w:rsid w:val="004D7B4B"/>
    <w:rsid w:val="004F25CD"/>
    <w:rsid w:val="004F2626"/>
    <w:rsid w:val="004F4B90"/>
    <w:rsid w:val="00500F47"/>
    <w:rsid w:val="005012DC"/>
    <w:rsid w:val="00504BAC"/>
    <w:rsid w:val="00507253"/>
    <w:rsid w:val="00510757"/>
    <w:rsid w:val="005113FF"/>
    <w:rsid w:val="00512867"/>
    <w:rsid w:val="00515623"/>
    <w:rsid w:val="00520D81"/>
    <w:rsid w:val="00524FF6"/>
    <w:rsid w:val="00526F1E"/>
    <w:rsid w:val="005302DA"/>
    <w:rsid w:val="005319F1"/>
    <w:rsid w:val="005341D7"/>
    <w:rsid w:val="00536954"/>
    <w:rsid w:val="005373D0"/>
    <w:rsid w:val="005375E0"/>
    <w:rsid w:val="00541098"/>
    <w:rsid w:val="005420BB"/>
    <w:rsid w:val="00545159"/>
    <w:rsid w:val="00553711"/>
    <w:rsid w:val="00554EC4"/>
    <w:rsid w:val="00555AE4"/>
    <w:rsid w:val="0056035A"/>
    <w:rsid w:val="005639DB"/>
    <w:rsid w:val="005646CD"/>
    <w:rsid w:val="00565885"/>
    <w:rsid w:val="005665A1"/>
    <w:rsid w:val="00570BBB"/>
    <w:rsid w:val="00575BF9"/>
    <w:rsid w:val="00581749"/>
    <w:rsid w:val="0058355E"/>
    <w:rsid w:val="00584A0B"/>
    <w:rsid w:val="0058597C"/>
    <w:rsid w:val="005864C0"/>
    <w:rsid w:val="0059033A"/>
    <w:rsid w:val="0059378D"/>
    <w:rsid w:val="00595141"/>
    <w:rsid w:val="005979BC"/>
    <w:rsid w:val="00597F20"/>
    <w:rsid w:val="005A1911"/>
    <w:rsid w:val="005A40ED"/>
    <w:rsid w:val="005A4F99"/>
    <w:rsid w:val="005A69A2"/>
    <w:rsid w:val="005A77BB"/>
    <w:rsid w:val="005B6363"/>
    <w:rsid w:val="005B6AF2"/>
    <w:rsid w:val="005C0D93"/>
    <w:rsid w:val="005C233B"/>
    <w:rsid w:val="005C7934"/>
    <w:rsid w:val="005D0250"/>
    <w:rsid w:val="005D1111"/>
    <w:rsid w:val="005D52A1"/>
    <w:rsid w:val="005D5E46"/>
    <w:rsid w:val="005E00CE"/>
    <w:rsid w:val="005E035B"/>
    <w:rsid w:val="005E5816"/>
    <w:rsid w:val="005F389C"/>
    <w:rsid w:val="005F6603"/>
    <w:rsid w:val="00600321"/>
    <w:rsid w:val="006015A7"/>
    <w:rsid w:val="00603ACB"/>
    <w:rsid w:val="00603E58"/>
    <w:rsid w:val="00604FA2"/>
    <w:rsid w:val="00620569"/>
    <w:rsid w:val="0062597C"/>
    <w:rsid w:val="006277E0"/>
    <w:rsid w:val="00627EA5"/>
    <w:rsid w:val="0063222B"/>
    <w:rsid w:val="00634069"/>
    <w:rsid w:val="0063631D"/>
    <w:rsid w:val="00636454"/>
    <w:rsid w:val="006441E1"/>
    <w:rsid w:val="00646D9C"/>
    <w:rsid w:val="006470F2"/>
    <w:rsid w:val="006472DE"/>
    <w:rsid w:val="00651E58"/>
    <w:rsid w:val="00652332"/>
    <w:rsid w:val="00653E78"/>
    <w:rsid w:val="0066460A"/>
    <w:rsid w:val="00667374"/>
    <w:rsid w:val="00671F74"/>
    <w:rsid w:val="00672622"/>
    <w:rsid w:val="00673845"/>
    <w:rsid w:val="00674006"/>
    <w:rsid w:val="00676ECC"/>
    <w:rsid w:val="006831EB"/>
    <w:rsid w:val="0068425E"/>
    <w:rsid w:val="006878CD"/>
    <w:rsid w:val="00692E8C"/>
    <w:rsid w:val="006A0BFF"/>
    <w:rsid w:val="006A16F9"/>
    <w:rsid w:val="006A1D9B"/>
    <w:rsid w:val="006A4815"/>
    <w:rsid w:val="006A5238"/>
    <w:rsid w:val="006A5B21"/>
    <w:rsid w:val="006B10C5"/>
    <w:rsid w:val="006B4BFB"/>
    <w:rsid w:val="006C2D85"/>
    <w:rsid w:val="006C507D"/>
    <w:rsid w:val="006C5381"/>
    <w:rsid w:val="006C59C9"/>
    <w:rsid w:val="006D08EB"/>
    <w:rsid w:val="006D0904"/>
    <w:rsid w:val="006D3AC3"/>
    <w:rsid w:val="006E03AB"/>
    <w:rsid w:val="006E18B4"/>
    <w:rsid w:val="006E2B35"/>
    <w:rsid w:val="006E4965"/>
    <w:rsid w:val="006E53E4"/>
    <w:rsid w:val="006E7A24"/>
    <w:rsid w:val="006F0BD0"/>
    <w:rsid w:val="006F38BC"/>
    <w:rsid w:val="006F432C"/>
    <w:rsid w:val="006F4D7B"/>
    <w:rsid w:val="006F4FF3"/>
    <w:rsid w:val="007039D6"/>
    <w:rsid w:val="00704175"/>
    <w:rsid w:val="00712186"/>
    <w:rsid w:val="0071361C"/>
    <w:rsid w:val="00714C83"/>
    <w:rsid w:val="00717A25"/>
    <w:rsid w:val="00717E63"/>
    <w:rsid w:val="00720C07"/>
    <w:rsid w:val="007229A4"/>
    <w:rsid w:val="00722A62"/>
    <w:rsid w:val="0072469A"/>
    <w:rsid w:val="00724B1E"/>
    <w:rsid w:val="0073142B"/>
    <w:rsid w:val="00733DA9"/>
    <w:rsid w:val="00735CFA"/>
    <w:rsid w:val="00741323"/>
    <w:rsid w:val="00743827"/>
    <w:rsid w:val="007442B3"/>
    <w:rsid w:val="00744810"/>
    <w:rsid w:val="00746672"/>
    <w:rsid w:val="0074787E"/>
    <w:rsid w:val="00750907"/>
    <w:rsid w:val="00752D47"/>
    <w:rsid w:val="00754921"/>
    <w:rsid w:val="0075708C"/>
    <w:rsid w:val="00763916"/>
    <w:rsid w:val="00766A4F"/>
    <w:rsid w:val="00767682"/>
    <w:rsid w:val="00775CCF"/>
    <w:rsid w:val="007803AD"/>
    <w:rsid w:val="007809D6"/>
    <w:rsid w:val="00780F17"/>
    <w:rsid w:val="0078154C"/>
    <w:rsid w:val="0078331E"/>
    <w:rsid w:val="0078380B"/>
    <w:rsid w:val="0078418D"/>
    <w:rsid w:val="00787DE4"/>
    <w:rsid w:val="007902E7"/>
    <w:rsid w:val="0079053C"/>
    <w:rsid w:val="00792169"/>
    <w:rsid w:val="007929E9"/>
    <w:rsid w:val="007930BC"/>
    <w:rsid w:val="007939CF"/>
    <w:rsid w:val="00796CF6"/>
    <w:rsid w:val="00797461"/>
    <w:rsid w:val="007A4BE8"/>
    <w:rsid w:val="007A4D64"/>
    <w:rsid w:val="007A7336"/>
    <w:rsid w:val="007B46E1"/>
    <w:rsid w:val="007B5679"/>
    <w:rsid w:val="007B6A8E"/>
    <w:rsid w:val="007B72DA"/>
    <w:rsid w:val="007C03B3"/>
    <w:rsid w:val="007C2F5D"/>
    <w:rsid w:val="007C3C4D"/>
    <w:rsid w:val="007C3E57"/>
    <w:rsid w:val="007C7616"/>
    <w:rsid w:val="007C7CAC"/>
    <w:rsid w:val="007D196E"/>
    <w:rsid w:val="007D2E47"/>
    <w:rsid w:val="007D3B02"/>
    <w:rsid w:val="007D4ABB"/>
    <w:rsid w:val="007D6CFC"/>
    <w:rsid w:val="007E0059"/>
    <w:rsid w:val="007E1CC2"/>
    <w:rsid w:val="007E2031"/>
    <w:rsid w:val="007E56B4"/>
    <w:rsid w:val="007E7120"/>
    <w:rsid w:val="007F0A17"/>
    <w:rsid w:val="007F1375"/>
    <w:rsid w:val="007F7519"/>
    <w:rsid w:val="007F771D"/>
    <w:rsid w:val="007F7777"/>
    <w:rsid w:val="00801B7A"/>
    <w:rsid w:val="00804D75"/>
    <w:rsid w:val="0080591E"/>
    <w:rsid w:val="00814FA6"/>
    <w:rsid w:val="008153FD"/>
    <w:rsid w:val="008157D5"/>
    <w:rsid w:val="00816EE2"/>
    <w:rsid w:val="008173DE"/>
    <w:rsid w:val="00822473"/>
    <w:rsid w:val="00823441"/>
    <w:rsid w:val="00826209"/>
    <w:rsid w:val="008277B6"/>
    <w:rsid w:val="00841F65"/>
    <w:rsid w:val="00843B47"/>
    <w:rsid w:val="00853C08"/>
    <w:rsid w:val="00855037"/>
    <w:rsid w:val="00855DB0"/>
    <w:rsid w:val="00860D90"/>
    <w:rsid w:val="008647EB"/>
    <w:rsid w:val="0087276A"/>
    <w:rsid w:val="00877138"/>
    <w:rsid w:val="0088050F"/>
    <w:rsid w:val="00880E10"/>
    <w:rsid w:val="008916D9"/>
    <w:rsid w:val="008B0E41"/>
    <w:rsid w:val="008B1101"/>
    <w:rsid w:val="008B121B"/>
    <w:rsid w:val="008B17FF"/>
    <w:rsid w:val="008B1C32"/>
    <w:rsid w:val="008B27D4"/>
    <w:rsid w:val="008B6D5C"/>
    <w:rsid w:val="008B75E2"/>
    <w:rsid w:val="008C30E1"/>
    <w:rsid w:val="008C33EF"/>
    <w:rsid w:val="008C3F08"/>
    <w:rsid w:val="008C47E4"/>
    <w:rsid w:val="008C6833"/>
    <w:rsid w:val="008D0D09"/>
    <w:rsid w:val="008E2405"/>
    <w:rsid w:val="008E2E69"/>
    <w:rsid w:val="008E374D"/>
    <w:rsid w:val="008E3D3C"/>
    <w:rsid w:val="008E46CC"/>
    <w:rsid w:val="008E49F1"/>
    <w:rsid w:val="008E52B2"/>
    <w:rsid w:val="008E7C54"/>
    <w:rsid w:val="008F0EB2"/>
    <w:rsid w:val="008F5B26"/>
    <w:rsid w:val="008F70C6"/>
    <w:rsid w:val="008F7254"/>
    <w:rsid w:val="00910992"/>
    <w:rsid w:val="00913C9A"/>
    <w:rsid w:val="009143DD"/>
    <w:rsid w:val="00916C78"/>
    <w:rsid w:val="00917883"/>
    <w:rsid w:val="00925A48"/>
    <w:rsid w:val="00926210"/>
    <w:rsid w:val="009311E3"/>
    <w:rsid w:val="0093275B"/>
    <w:rsid w:val="00933A31"/>
    <w:rsid w:val="00935062"/>
    <w:rsid w:val="009440F4"/>
    <w:rsid w:val="0094461E"/>
    <w:rsid w:val="009451C9"/>
    <w:rsid w:val="00945D63"/>
    <w:rsid w:val="00950619"/>
    <w:rsid w:val="00952128"/>
    <w:rsid w:val="00963CFD"/>
    <w:rsid w:val="00964EC9"/>
    <w:rsid w:val="00966247"/>
    <w:rsid w:val="00967C2A"/>
    <w:rsid w:val="0097629E"/>
    <w:rsid w:val="00981F98"/>
    <w:rsid w:val="009835DF"/>
    <w:rsid w:val="009837D0"/>
    <w:rsid w:val="0099368B"/>
    <w:rsid w:val="00995729"/>
    <w:rsid w:val="009963B9"/>
    <w:rsid w:val="009963D2"/>
    <w:rsid w:val="009965B2"/>
    <w:rsid w:val="009A16BA"/>
    <w:rsid w:val="009A4146"/>
    <w:rsid w:val="009A5D1D"/>
    <w:rsid w:val="009A5F09"/>
    <w:rsid w:val="009B1A98"/>
    <w:rsid w:val="009B2908"/>
    <w:rsid w:val="009C0366"/>
    <w:rsid w:val="009C12DD"/>
    <w:rsid w:val="009D459E"/>
    <w:rsid w:val="009D5CE9"/>
    <w:rsid w:val="009E01C1"/>
    <w:rsid w:val="009E22AD"/>
    <w:rsid w:val="009E66B3"/>
    <w:rsid w:val="009E798E"/>
    <w:rsid w:val="009F1670"/>
    <w:rsid w:val="009F1702"/>
    <w:rsid w:val="009F28A7"/>
    <w:rsid w:val="009F734F"/>
    <w:rsid w:val="00A01E43"/>
    <w:rsid w:val="00A0387D"/>
    <w:rsid w:val="00A044F4"/>
    <w:rsid w:val="00A06F54"/>
    <w:rsid w:val="00A120F4"/>
    <w:rsid w:val="00A15C25"/>
    <w:rsid w:val="00A22237"/>
    <w:rsid w:val="00A254D3"/>
    <w:rsid w:val="00A348F1"/>
    <w:rsid w:val="00A35A9B"/>
    <w:rsid w:val="00A36026"/>
    <w:rsid w:val="00A4020A"/>
    <w:rsid w:val="00A4087D"/>
    <w:rsid w:val="00A4171B"/>
    <w:rsid w:val="00A432A5"/>
    <w:rsid w:val="00A4404B"/>
    <w:rsid w:val="00A44123"/>
    <w:rsid w:val="00A44C23"/>
    <w:rsid w:val="00A47144"/>
    <w:rsid w:val="00A47185"/>
    <w:rsid w:val="00A51E22"/>
    <w:rsid w:val="00A5433C"/>
    <w:rsid w:val="00A612B0"/>
    <w:rsid w:val="00A63645"/>
    <w:rsid w:val="00A63D98"/>
    <w:rsid w:val="00A66DB7"/>
    <w:rsid w:val="00A705F1"/>
    <w:rsid w:val="00A707EF"/>
    <w:rsid w:val="00A742B9"/>
    <w:rsid w:val="00A90522"/>
    <w:rsid w:val="00A91F23"/>
    <w:rsid w:val="00A93101"/>
    <w:rsid w:val="00A93D19"/>
    <w:rsid w:val="00A96416"/>
    <w:rsid w:val="00AA0465"/>
    <w:rsid w:val="00AA3DFF"/>
    <w:rsid w:val="00AA7469"/>
    <w:rsid w:val="00AA799A"/>
    <w:rsid w:val="00AA7AD4"/>
    <w:rsid w:val="00AB1421"/>
    <w:rsid w:val="00AB178C"/>
    <w:rsid w:val="00AB1BD3"/>
    <w:rsid w:val="00AB411F"/>
    <w:rsid w:val="00AB61F1"/>
    <w:rsid w:val="00AB6E2C"/>
    <w:rsid w:val="00AB75E0"/>
    <w:rsid w:val="00AC072B"/>
    <w:rsid w:val="00AC4607"/>
    <w:rsid w:val="00AC57E8"/>
    <w:rsid w:val="00AC59DE"/>
    <w:rsid w:val="00AD07EB"/>
    <w:rsid w:val="00AD6068"/>
    <w:rsid w:val="00AE16BF"/>
    <w:rsid w:val="00AE2244"/>
    <w:rsid w:val="00AE53B6"/>
    <w:rsid w:val="00AE57C4"/>
    <w:rsid w:val="00AF1F8B"/>
    <w:rsid w:val="00AF2E32"/>
    <w:rsid w:val="00AF5B34"/>
    <w:rsid w:val="00AF609B"/>
    <w:rsid w:val="00AF6F31"/>
    <w:rsid w:val="00AF722F"/>
    <w:rsid w:val="00B001F7"/>
    <w:rsid w:val="00B02A00"/>
    <w:rsid w:val="00B03500"/>
    <w:rsid w:val="00B07807"/>
    <w:rsid w:val="00B07C13"/>
    <w:rsid w:val="00B17529"/>
    <w:rsid w:val="00B2152B"/>
    <w:rsid w:val="00B21537"/>
    <w:rsid w:val="00B2284A"/>
    <w:rsid w:val="00B24368"/>
    <w:rsid w:val="00B2536D"/>
    <w:rsid w:val="00B26D01"/>
    <w:rsid w:val="00B27184"/>
    <w:rsid w:val="00B275A0"/>
    <w:rsid w:val="00B31863"/>
    <w:rsid w:val="00B33E5E"/>
    <w:rsid w:val="00B343AD"/>
    <w:rsid w:val="00B3514E"/>
    <w:rsid w:val="00B37DB5"/>
    <w:rsid w:val="00B4092F"/>
    <w:rsid w:val="00B430D8"/>
    <w:rsid w:val="00B43B3B"/>
    <w:rsid w:val="00B46438"/>
    <w:rsid w:val="00B5084C"/>
    <w:rsid w:val="00B508CA"/>
    <w:rsid w:val="00B528DC"/>
    <w:rsid w:val="00B6135B"/>
    <w:rsid w:val="00B62464"/>
    <w:rsid w:val="00B63402"/>
    <w:rsid w:val="00B67B55"/>
    <w:rsid w:val="00B67C57"/>
    <w:rsid w:val="00B70ABC"/>
    <w:rsid w:val="00B74B42"/>
    <w:rsid w:val="00B77C7A"/>
    <w:rsid w:val="00B80BC4"/>
    <w:rsid w:val="00B90C56"/>
    <w:rsid w:val="00B90F4C"/>
    <w:rsid w:val="00B9235F"/>
    <w:rsid w:val="00B97575"/>
    <w:rsid w:val="00BA2504"/>
    <w:rsid w:val="00BA5EEE"/>
    <w:rsid w:val="00BB237C"/>
    <w:rsid w:val="00BB6F65"/>
    <w:rsid w:val="00BB728E"/>
    <w:rsid w:val="00BB736F"/>
    <w:rsid w:val="00BC008B"/>
    <w:rsid w:val="00BC07E0"/>
    <w:rsid w:val="00BC17A1"/>
    <w:rsid w:val="00BC43A0"/>
    <w:rsid w:val="00BC59D1"/>
    <w:rsid w:val="00BD002A"/>
    <w:rsid w:val="00BD5BFF"/>
    <w:rsid w:val="00BE0320"/>
    <w:rsid w:val="00BE5A6A"/>
    <w:rsid w:val="00BE61B3"/>
    <w:rsid w:val="00BE6370"/>
    <w:rsid w:val="00BE6D29"/>
    <w:rsid w:val="00BF6BE1"/>
    <w:rsid w:val="00BF78D0"/>
    <w:rsid w:val="00BF79B2"/>
    <w:rsid w:val="00C03E2F"/>
    <w:rsid w:val="00C0412A"/>
    <w:rsid w:val="00C049A2"/>
    <w:rsid w:val="00C06412"/>
    <w:rsid w:val="00C11E34"/>
    <w:rsid w:val="00C13BDB"/>
    <w:rsid w:val="00C161C4"/>
    <w:rsid w:val="00C16DF3"/>
    <w:rsid w:val="00C2015A"/>
    <w:rsid w:val="00C208BE"/>
    <w:rsid w:val="00C22BF1"/>
    <w:rsid w:val="00C26E96"/>
    <w:rsid w:val="00C2709D"/>
    <w:rsid w:val="00C328C6"/>
    <w:rsid w:val="00C372F0"/>
    <w:rsid w:val="00C42CDD"/>
    <w:rsid w:val="00C457E4"/>
    <w:rsid w:val="00C4731F"/>
    <w:rsid w:val="00C47F87"/>
    <w:rsid w:val="00C54FFC"/>
    <w:rsid w:val="00C55C1E"/>
    <w:rsid w:val="00C55D45"/>
    <w:rsid w:val="00C5682A"/>
    <w:rsid w:val="00C57B0C"/>
    <w:rsid w:val="00C60F42"/>
    <w:rsid w:val="00C63173"/>
    <w:rsid w:val="00C668BC"/>
    <w:rsid w:val="00C70AE3"/>
    <w:rsid w:val="00C70AF9"/>
    <w:rsid w:val="00C7145B"/>
    <w:rsid w:val="00C71E7E"/>
    <w:rsid w:val="00C7434E"/>
    <w:rsid w:val="00C74E02"/>
    <w:rsid w:val="00C766B9"/>
    <w:rsid w:val="00C80F19"/>
    <w:rsid w:val="00C81A2D"/>
    <w:rsid w:val="00C8617F"/>
    <w:rsid w:val="00C9133A"/>
    <w:rsid w:val="00C92DE5"/>
    <w:rsid w:val="00C93446"/>
    <w:rsid w:val="00C94DDC"/>
    <w:rsid w:val="00C95459"/>
    <w:rsid w:val="00C97C8E"/>
    <w:rsid w:val="00CA071E"/>
    <w:rsid w:val="00CA33C8"/>
    <w:rsid w:val="00CA60E8"/>
    <w:rsid w:val="00CA741F"/>
    <w:rsid w:val="00CB1FB2"/>
    <w:rsid w:val="00CB2DA1"/>
    <w:rsid w:val="00CB3EBC"/>
    <w:rsid w:val="00CB549A"/>
    <w:rsid w:val="00CB7FE3"/>
    <w:rsid w:val="00CC3B0E"/>
    <w:rsid w:val="00CC727B"/>
    <w:rsid w:val="00CD2E29"/>
    <w:rsid w:val="00CD3FC7"/>
    <w:rsid w:val="00CD4335"/>
    <w:rsid w:val="00CD4E19"/>
    <w:rsid w:val="00CD75AC"/>
    <w:rsid w:val="00CE005B"/>
    <w:rsid w:val="00CE00F2"/>
    <w:rsid w:val="00CE3DA4"/>
    <w:rsid w:val="00CE5755"/>
    <w:rsid w:val="00CE713B"/>
    <w:rsid w:val="00CF204F"/>
    <w:rsid w:val="00CF2152"/>
    <w:rsid w:val="00D03B21"/>
    <w:rsid w:val="00D07D77"/>
    <w:rsid w:val="00D1122C"/>
    <w:rsid w:val="00D143DF"/>
    <w:rsid w:val="00D216D1"/>
    <w:rsid w:val="00D23677"/>
    <w:rsid w:val="00D30BA6"/>
    <w:rsid w:val="00D33451"/>
    <w:rsid w:val="00D367AB"/>
    <w:rsid w:val="00D36B25"/>
    <w:rsid w:val="00D36ECD"/>
    <w:rsid w:val="00D37A8A"/>
    <w:rsid w:val="00D37D7A"/>
    <w:rsid w:val="00D40B6B"/>
    <w:rsid w:val="00D417F7"/>
    <w:rsid w:val="00D5233C"/>
    <w:rsid w:val="00D52FCF"/>
    <w:rsid w:val="00D571EC"/>
    <w:rsid w:val="00D603EF"/>
    <w:rsid w:val="00D61B18"/>
    <w:rsid w:val="00D6646B"/>
    <w:rsid w:val="00D6649D"/>
    <w:rsid w:val="00D67761"/>
    <w:rsid w:val="00D7122D"/>
    <w:rsid w:val="00D71619"/>
    <w:rsid w:val="00D71802"/>
    <w:rsid w:val="00D7306F"/>
    <w:rsid w:val="00D7355A"/>
    <w:rsid w:val="00D86BA9"/>
    <w:rsid w:val="00D909C4"/>
    <w:rsid w:val="00D92144"/>
    <w:rsid w:val="00D92E07"/>
    <w:rsid w:val="00D94465"/>
    <w:rsid w:val="00DA4F2D"/>
    <w:rsid w:val="00DA6D30"/>
    <w:rsid w:val="00DC2258"/>
    <w:rsid w:val="00DD3348"/>
    <w:rsid w:val="00DD4DDE"/>
    <w:rsid w:val="00DD6B98"/>
    <w:rsid w:val="00DD7FEA"/>
    <w:rsid w:val="00DE0F63"/>
    <w:rsid w:val="00DE131D"/>
    <w:rsid w:val="00DE3A6F"/>
    <w:rsid w:val="00DE7D81"/>
    <w:rsid w:val="00DF015A"/>
    <w:rsid w:val="00DF02C8"/>
    <w:rsid w:val="00DF10FF"/>
    <w:rsid w:val="00DF306D"/>
    <w:rsid w:val="00DF5E15"/>
    <w:rsid w:val="00E00565"/>
    <w:rsid w:val="00E01FBF"/>
    <w:rsid w:val="00E021A8"/>
    <w:rsid w:val="00E032A4"/>
    <w:rsid w:val="00E04EF6"/>
    <w:rsid w:val="00E11163"/>
    <w:rsid w:val="00E15786"/>
    <w:rsid w:val="00E20CD3"/>
    <w:rsid w:val="00E259C0"/>
    <w:rsid w:val="00E3144E"/>
    <w:rsid w:val="00E32018"/>
    <w:rsid w:val="00E33224"/>
    <w:rsid w:val="00E333BA"/>
    <w:rsid w:val="00E333FA"/>
    <w:rsid w:val="00E337A5"/>
    <w:rsid w:val="00E33DDA"/>
    <w:rsid w:val="00E340BF"/>
    <w:rsid w:val="00E35156"/>
    <w:rsid w:val="00E43055"/>
    <w:rsid w:val="00E465EF"/>
    <w:rsid w:val="00E47615"/>
    <w:rsid w:val="00E501AA"/>
    <w:rsid w:val="00E536E7"/>
    <w:rsid w:val="00E53DA4"/>
    <w:rsid w:val="00E54C22"/>
    <w:rsid w:val="00E55DE1"/>
    <w:rsid w:val="00E5765C"/>
    <w:rsid w:val="00E576F6"/>
    <w:rsid w:val="00E57FBD"/>
    <w:rsid w:val="00E62121"/>
    <w:rsid w:val="00E62509"/>
    <w:rsid w:val="00E63295"/>
    <w:rsid w:val="00E63E96"/>
    <w:rsid w:val="00E64750"/>
    <w:rsid w:val="00E66546"/>
    <w:rsid w:val="00E72C9F"/>
    <w:rsid w:val="00E74490"/>
    <w:rsid w:val="00E744A9"/>
    <w:rsid w:val="00E76E7F"/>
    <w:rsid w:val="00E85379"/>
    <w:rsid w:val="00E86090"/>
    <w:rsid w:val="00E97AB5"/>
    <w:rsid w:val="00EA2717"/>
    <w:rsid w:val="00EA43E9"/>
    <w:rsid w:val="00EA6E11"/>
    <w:rsid w:val="00EA750F"/>
    <w:rsid w:val="00EA7856"/>
    <w:rsid w:val="00EB0B4B"/>
    <w:rsid w:val="00EB4382"/>
    <w:rsid w:val="00EC51A0"/>
    <w:rsid w:val="00EC65DB"/>
    <w:rsid w:val="00ED4261"/>
    <w:rsid w:val="00ED743C"/>
    <w:rsid w:val="00EE0EC7"/>
    <w:rsid w:val="00EE0F73"/>
    <w:rsid w:val="00EE29D4"/>
    <w:rsid w:val="00EE5481"/>
    <w:rsid w:val="00EF1FBE"/>
    <w:rsid w:val="00EF5389"/>
    <w:rsid w:val="00F03166"/>
    <w:rsid w:val="00F0327C"/>
    <w:rsid w:val="00F04B0E"/>
    <w:rsid w:val="00F0755F"/>
    <w:rsid w:val="00F10227"/>
    <w:rsid w:val="00F1098A"/>
    <w:rsid w:val="00F12DD5"/>
    <w:rsid w:val="00F22858"/>
    <w:rsid w:val="00F241F4"/>
    <w:rsid w:val="00F3017F"/>
    <w:rsid w:val="00F374E7"/>
    <w:rsid w:val="00F37CB8"/>
    <w:rsid w:val="00F40E68"/>
    <w:rsid w:val="00F40EDA"/>
    <w:rsid w:val="00F41C1D"/>
    <w:rsid w:val="00F42487"/>
    <w:rsid w:val="00F47675"/>
    <w:rsid w:val="00F53096"/>
    <w:rsid w:val="00F54AD8"/>
    <w:rsid w:val="00F60726"/>
    <w:rsid w:val="00F607E0"/>
    <w:rsid w:val="00F66244"/>
    <w:rsid w:val="00F670D6"/>
    <w:rsid w:val="00F7025E"/>
    <w:rsid w:val="00F707E3"/>
    <w:rsid w:val="00F84310"/>
    <w:rsid w:val="00F90B7C"/>
    <w:rsid w:val="00F91429"/>
    <w:rsid w:val="00F92AB3"/>
    <w:rsid w:val="00F930BE"/>
    <w:rsid w:val="00F939D6"/>
    <w:rsid w:val="00F95B4F"/>
    <w:rsid w:val="00F95D20"/>
    <w:rsid w:val="00FA2104"/>
    <w:rsid w:val="00FA28DD"/>
    <w:rsid w:val="00FA2FBE"/>
    <w:rsid w:val="00FA64D7"/>
    <w:rsid w:val="00FA77F4"/>
    <w:rsid w:val="00FB12B7"/>
    <w:rsid w:val="00FB54C1"/>
    <w:rsid w:val="00FB690C"/>
    <w:rsid w:val="00FB7187"/>
    <w:rsid w:val="00FB78A1"/>
    <w:rsid w:val="00FB7D0E"/>
    <w:rsid w:val="00FC0C56"/>
    <w:rsid w:val="00FC2A78"/>
    <w:rsid w:val="00FC380C"/>
    <w:rsid w:val="00FC4396"/>
    <w:rsid w:val="00FC4716"/>
    <w:rsid w:val="00FC6167"/>
    <w:rsid w:val="00FD26DE"/>
    <w:rsid w:val="00FE3388"/>
    <w:rsid w:val="00FE65B6"/>
    <w:rsid w:val="00FE7B0F"/>
    <w:rsid w:val="00FF143A"/>
    <w:rsid w:val="00FF1CFF"/>
    <w:rsid w:val="00FF4A0D"/>
    <w:rsid w:val="00FF5FFF"/>
    <w:rsid w:val="00FF634A"/>
    <w:rsid w:val="044C4F0D"/>
    <w:rsid w:val="0BF46088"/>
    <w:rsid w:val="113EFBF9"/>
    <w:rsid w:val="1C8348B2"/>
    <w:rsid w:val="24021E89"/>
    <w:rsid w:val="4ADE4455"/>
    <w:rsid w:val="6EB0CB66"/>
    <w:rsid w:val="73659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ED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225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B70A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F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B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90B7C"/>
  </w:style>
  <w:style w:type="paragraph" w:styleId="Footer">
    <w:name w:val="footer"/>
    <w:basedOn w:val="Normal"/>
    <w:link w:val="FooterChar"/>
    <w:uiPriority w:val="99"/>
    <w:unhideWhenUsed/>
    <w:rsid w:val="00F90B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90B7C"/>
  </w:style>
  <w:style w:type="paragraph" w:styleId="ListParagraph">
    <w:name w:val="List Paragraph"/>
    <w:basedOn w:val="Normal"/>
    <w:uiPriority w:val="34"/>
    <w:qFormat/>
    <w:rsid w:val="00B02A0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E35156"/>
  </w:style>
  <w:style w:type="paragraph" w:styleId="FootnoteText">
    <w:name w:val="footnote text"/>
    <w:basedOn w:val="Normal"/>
    <w:link w:val="FootnoteTextChar"/>
    <w:uiPriority w:val="99"/>
    <w:unhideWhenUsed/>
    <w:rsid w:val="007D196E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96E"/>
  </w:style>
  <w:style w:type="character" w:styleId="FootnoteReference">
    <w:name w:val="footnote reference"/>
    <w:basedOn w:val="DefaultParagraphFont"/>
    <w:uiPriority w:val="99"/>
    <w:unhideWhenUsed/>
    <w:rsid w:val="007D196E"/>
    <w:rPr>
      <w:vertAlign w:val="superscript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F79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9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79B2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4C605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E17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F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6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432C"/>
    <w:pPr>
      <w:spacing w:before="100" w:beforeAutospacing="1" w:after="100" w:afterAutospacing="1"/>
    </w:pPr>
  </w:style>
  <w:style w:type="paragraph" w:customStyle="1" w:styleId="dx-doi">
    <w:name w:val="dx-doi"/>
    <w:basedOn w:val="Normal"/>
    <w:rsid w:val="00BC008B"/>
    <w:pPr>
      <w:spacing w:before="100" w:beforeAutospacing="1" w:after="100" w:afterAutospacing="1"/>
    </w:pPr>
  </w:style>
  <w:style w:type="character" w:customStyle="1" w:styleId="chapterdoi">
    <w:name w:val="chapterdoi"/>
    <w:basedOn w:val="DefaultParagraphFont"/>
    <w:rsid w:val="00EE0F73"/>
  </w:style>
  <w:style w:type="character" w:customStyle="1" w:styleId="Heading3Char">
    <w:name w:val="Heading 3 Char"/>
    <w:basedOn w:val="DefaultParagraphFont"/>
    <w:link w:val="Heading3"/>
    <w:uiPriority w:val="9"/>
    <w:rsid w:val="00B70A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ark6syrqk8th">
    <w:name w:val="mark6syrqk8th"/>
    <w:basedOn w:val="DefaultParagraphFont"/>
    <w:rsid w:val="0058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th.l.brown@jsums.edu" TargetMode="External"/><Relationship Id="rId13" Type="http://schemas.openxmlformats.org/officeDocument/2006/relationships/hyperlink" Target="https://doi.org/10.1163/15736121-1234136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17439760.2020.183224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%2F0084672421103167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i.org/10.1177/0030222822108517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80/2153599X.2022.207025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255B86C-AAFF-7043-8B05-7F338110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Brown</dc:creator>
  <cp:keywords/>
  <dc:description/>
  <cp:lastModifiedBy>Faith Brown</cp:lastModifiedBy>
  <cp:revision>29</cp:revision>
  <cp:lastPrinted>2022-01-29T00:02:00Z</cp:lastPrinted>
  <dcterms:created xsi:type="dcterms:W3CDTF">2022-01-29T00:02:00Z</dcterms:created>
  <dcterms:modified xsi:type="dcterms:W3CDTF">2023-03-28T01:08:00Z</dcterms:modified>
</cp:coreProperties>
</file>